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D8" w:rsidRPr="00F22BD8" w:rsidRDefault="00F22BD8" w:rsidP="00F22BD8">
      <w:pPr>
        <w:spacing w:line="560" w:lineRule="exact"/>
        <w:rPr>
          <w:rFonts w:ascii="黑体" w:eastAsia="黑体"/>
          <w:sz w:val="32"/>
          <w:szCs w:val="28"/>
        </w:rPr>
      </w:pPr>
      <w:r w:rsidRPr="00F22BD8">
        <w:rPr>
          <w:rFonts w:ascii="黑体" w:eastAsia="黑体" w:hint="eastAsia"/>
          <w:sz w:val="32"/>
          <w:szCs w:val="28"/>
        </w:rPr>
        <w:t>附件</w:t>
      </w:r>
    </w:p>
    <w:p w:rsidR="00F22BD8" w:rsidRPr="00F22BD8" w:rsidRDefault="00F22BD8" w:rsidP="00F22BD8">
      <w:pPr>
        <w:spacing w:line="560" w:lineRule="exact"/>
        <w:rPr>
          <w:rFonts w:ascii="黑体" w:eastAsia="黑体" w:hint="eastAsia"/>
          <w:sz w:val="32"/>
          <w:szCs w:val="28"/>
        </w:rPr>
      </w:pPr>
      <w:r w:rsidRPr="00F22BD8">
        <w:rPr>
          <w:rFonts w:ascii="黑体" w:eastAsia="黑体" w:hint="eastAsia"/>
          <w:sz w:val="32"/>
          <w:szCs w:val="28"/>
        </w:rPr>
        <w:t> </w:t>
      </w:r>
    </w:p>
    <w:p w:rsidR="00F22BD8" w:rsidRPr="00F22BD8" w:rsidRDefault="00F22BD8" w:rsidP="00F22BD8">
      <w:pPr>
        <w:spacing w:line="560" w:lineRule="exact"/>
        <w:jc w:val="center"/>
        <w:rPr>
          <w:rFonts w:ascii="方正小标宋简体" w:eastAsia="方正小标宋简体" w:hAnsi="华文中宋" w:cs="华文中宋" w:hint="eastAsia"/>
          <w:bCs/>
          <w:sz w:val="36"/>
          <w:szCs w:val="36"/>
        </w:rPr>
      </w:pPr>
      <w:r w:rsidRPr="00F22BD8"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国家语委科研项目2022年度选题指南</w:t>
      </w:r>
    </w:p>
    <w:p w:rsidR="00F22BD8" w:rsidRPr="00F22BD8" w:rsidRDefault="00F22BD8" w:rsidP="00F22BD8">
      <w:pPr>
        <w:spacing w:line="560" w:lineRule="exact"/>
        <w:jc w:val="center"/>
        <w:rPr>
          <w:rFonts w:ascii="方正小标宋简体" w:eastAsia="方正小标宋简体" w:hAnsi="华文中宋" w:cs="华文中宋" w:hint="eastAsia"/>
          <w:bCs/>
          <w:sz w:val="36"/>
          <w:szCs w:val="36"/>
        </w:rPr>
      </w:pPr>
      <w:r w:rsidRPr="00F22BD8">
        <w:rPr>
          <w:rFonts w:ascii="方正小标宋简体" w:eastAsia="方正小标宋简体" w:hAnsi="华文中宋" w:cs="华文中宋" w:hint="eastAsia"/>
          <w:bCs/>
          <w:sz w:val="36"/>
          <w:szCs w:val="36"/>
        </w:rPr>
        <w:t> 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  <w:lang/>
        </w:rPr>
      </w:pPr>
      <w:r w:rsidRPr="00F22BD8">
        <w:rPr>
          <w:rFonts w:ascii="黑体" w:eastAsia="黑体" w:hAnsi="黑体" w:cs="黑体" w:hint="eastAsia"/>
          <w:sz w:val="32"/>
          <w:szCs w:val="32"/>
          <w:lang/>
        </w:rPr>
        <w:t>一、重大项目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1.国家语言文字事业2035年远景目标和发展规划研究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2.国家通用语言文字普及质量提升研究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3.数字化时代的语言生活与语言治理研究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4.新文科背景下的语言学学科建设研究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5.古籍整理智能化关键技术研究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6.服务长三角一体化发展的区域语言规划研究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  <w:lang/>
        </w:rPr>
      </w:pPr>
      <w:r w:rsidRPr="00F22BD8">
        <w:rPr>
          <w:rFonts w:ascii="黑体" w:eastAsia="黑体" w:hAnsi="黑体" w:cs="黑体" w:hint="eastAsia"/>
          <w:sz w:val="32"/>
          <w:szCs w:val="32"/>
          <w:lang/>
        </w:rPr>
        <w:t>二、重点项目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1.语言政策与铸牢中华民族共同体意识研究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2.中小学教材语言使用规范研究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3.面向全球治理人才培养的语言教育规划研究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4.小学阶段语文课文手语表达研究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5.语言资源的数据规范与共享机制研究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6.中国语言产业数据库建设及应用研究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7.网络空间语言伦理研究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8.“中文+职业技能”教学资源建设研究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9.高校语言文字工作理论与实践研究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10.中华语言文化国际传播的挑战与对策研究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11.中医药全球传播中的语言问题及对策研究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12.香港地区中文书面语发展研究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13.智能时代青少年语言能力发展研究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  <w:lang/>
        </w:rPr>
      </w:pPr>
      <w:r w:rsidRPr="00F22BD8">
        <w:rPr>
          <w:rFonts w:ascii="黑体" w:eastAsia="黑体" w:hAnsi="黑体" w:cs="黑体" w:hint="eastAsia"/>
          <w:sz w:val="32"/>
          <w:szCs w:val="32"/>
          <w:lang/>
        </w:rPr>
        <w:t>三、一般项目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1.中国语言生活学术思想研究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2.条约中文文本语言规范表述研究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3.大型国际活动语言服务体系构建研究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4.人工智能助力语言服务的路径创新研究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（研究时间限期1年，研究成果为资政报告和调研报告）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5.面向语迟儿童的家庭语言规划研究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6.国外聋人应急手语服务体系研究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7.国家通用盲文轻声问题研究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8.社交媒体中网络情绪的语言特征分析及识别研究</w:t>
      </w:r>
    </w:p>
    <w:p w:rsidR="00F22BD8" w:rsidRPr="00F22BD8" w:rsidRDefault="00F22BD8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F22BD8">
        <w:rPr>
          <w:rFonts w:ascii="仿宋_GB2312" w:eastAsia="仿宋_GB2312" w:hAnsi="仿宋_GB2312" w:cs="仿宋_GB2312" w:hint="eastAsia"/>
          <w:sz w:val="32"/>
          <w:szCs w:val="32"/>
        </w:rPr>
        <w:t>9.机器学习在视听内容语义分析中的应用研究</w:t>
      </w:r>
    </w:p>
    <w:p w:rsidR="00A67652" w:rsidRPr="00F22BD8" w:rsidRDefault="00631D5F" w:rsidP="00F22BD8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67652" w:rsidRPr="00F22BD8" w:rsidSect="00D203B3">
      <w:footerReference w:type="even" r:id="rId6"/>
      <w:footerReference w:type="default" r:id="rId7"/>
      <w:pgSz w:w="11906" w:h="16838"/>
      <w:pgMar w:top="1440" w:right="1800" w:bottom="198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D5F" w:rsidRDefault="00631D5F" w:rsidP="00D203B3">
      <w:r>
        <w:separator/>
      </w:r>
    </w:p>
  </w:endnote>
  <w:endnote w:type="continuationSeparator" w:id="0">
    <w:p w:rsidR="00631D5F" w:rsidRDefault="00631D5F" w:rsidP="00D2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B3" w:rsidRDefault="00D203B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B3985">
      <w:rPr>
        <w:rStyle w:val="a3"/>
      </w:rPr>
      <w:instrText xml:space="preserve">PAGE  </w:instrText>
    </w:r>
    <w:r>
      <w:fldChar w:fldCharType="end"/>
    </w:r>
  </w:p>
  <w:p w:rsidR="00D203B3" w:rsidRDefault="00D203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3B3" w:rsidRDefault="00D203B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B3985">
      <w:rPr>
        <w:rStyle w:val="a3"/>
      </w:rPr>
      <w:instrText xml:space="preserve">PAGE  </w:instrText>
    </w:r>
    <w:r>
      <w:fldChar w:fldCharType="separate"/>
    </w:r>
    <w:r w:rsidR="00F22BD8">
      <w:rPr>
        <w:rStyle w:val="a3"/>
        <w:noProof/>
      </w:rPr>
      <w:t>2</w:t>
    </w:r>
    <w:r>
      <w:fldChar w:fldCharType="end"/>
    </w:r>
  </w:p>
  <w:p w:rsidR="00D203B3" w:rsidRDefault="00D203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D5F" w:rsidRDefault="00631D5F" w:rsidP="00D203B3">
      <w:r>
        <w:separator/>
      </w:r>
    </w:p>
  </w:footnote>
  <w:footnote w:type="continuationSeparator" w:id="0">
    <w:p w:rsidR="00631D5F" w:rsidRDefault="00631D5F" w:rsidP="00D20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985"/>
    <w:rsid w:val="001B3985"/>
    <w:rsid w:val="00631D5F"/>
    <w:rsid w:val="007C4FA4"/>
    <w:rsid w:val="00C94DC3"/>
    <w:rsid w:val="00D203B3"/>
    <w:rsid w:val="00D9333C"/>
    <w:rsid w:val="00F2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B3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3985"/>
  </w:style>
  <w:style w:type="paragraph" w:styleId="a4">
    <w:name w:val="footer"/>
    <w:basedOn w:val="a"/>
    <w:link w:val="Char"/>
    <w:rsid w:val="001B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398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39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semiHidden/>
    <w:unhideWhenUsed/>
    <w:rsid w:val="00F22B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吴青科</cp:lastModifiedBy>
  <cp:revision>2</cp:revision>
  <dcterms:created xsi:type="dcterms:W3CDTF">2022-06-27T08:32:00Z</dcterms:created>
  <dcterms:modified xsi:type="dcterms:W3CDTF">2022-06-27T08:32:00Z</dcterms:modified>
</cp:coreProperties>
</file>