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EA" w:rsidRDefault="00E84FEA">
      <w:pPr>
        <w:pStyle w:val="a4"/>
        <w:ind w:leftChars="0" w:left="0"/>
        <w:jc w:val="center"/>
        <w:rPr>
          <w:rFonts w:ascii="宋体" w:hAnsi="宋体" w:cs="宋体"/>
          <w:b/>
          <w:bCs/>
          <w:sz w:val="52"/>
          <w:szCs w:val="52"/>
        </w:rPr>
      </w:pPr>
      <w:bookmarkStart w:id="0" w:name="_Toc21671"/>
      <w:bookmarkStart w:id="1" w:name="_Toc20521"/>
    </w:p>
    <w:p w:rsidR="00E84FEA" w:rsidRDefault="00DD706B">
      <w:pPr>
        <w:pStyle w:val="a4"/>
        <w:spacing w:line="1200" w:lineRule="exact"/>
        <w:jc w:val="left"/>
        <w:rPr>
          <w:rFonts w:ascii="宋体" w:hAnsi="宋体" w:cs="宋体"/>
          <w:b/>
          <w:bCs/>
          <w:sz w:val="72"/>
          <w:szCs w:val="72"/>
        </w:rPr>
      </w:pPr>
      <w:r>
        <w:rPr>
          <w:rFonts w:ascii="宋体" w:hAnsi="宋体" w:cs="宋体" w:hint="eastAsia"/>
          <w:b/>
          <w:bCs/>
          <w:sz w:val="36"/>
          <w:szCs w:val="36"/>
        </w:rPr>
        <w:t>附件</w:t>
      </w:r>
    </w:p>
    <w:p w:rsidR="00E84FEA" w:rsidRDefault="00DD706B">
      <w:pPr>
        <w:pStyle w:val="a4"/>
        <w:ind w:leftChars="0" w:left="0"/>
        <w:jc w:val="center"/>
        <w:rPr>
          <w:rFonts w:ascii="宋体" w:eastAsia="宋体" w:hAnsi="宋体" w:cs="宋体"/>
          <w:b/>
          <w:bCs/>
          <w:sz w:val="52"/>
          <w:szCs w:val="52"/>
        </w:rPr>
      </w:pPr>
      <w:r>
        <w:rPr>
          <w:rFonts w:ascii="宋体" w:hAnsi="宋体" w:cs="宋体" w:hint="eastAsia"/>
          <w:b/>
          <w:bCs/>
          <w:sz w:val="52"/>
          <w:szCs w:val="52"/>
        </w:rPr>
        <w:t>福建师范大学仓山校区实验幼儿园房屋结构安全性鉴定</w:t>
      </w:r>
    </w:p>
    <w:p w:rsidR="00E84FEA" w:rsidRDefault="00E84FEA">
      <w:pPr>
        <w:pStyle w:val="a4"/>
        <w:spacing w:line="1200" w:lineRule="exact"/>
        <w:jc w:val="center"/>
        <w:rPr>
          <w:rFonts w:ascii="宋体" w:hAnsi="宋体" w:cs="宋体"/>
          <w:b/>
          <w:bCs/>
          <w:sz w:val="72"/>
          <w:szCs w:val="72"/>
        </w:rPr>
      </w:pPr>
    </w:p>
    <w:p w:rsidR="00E84FEA" w:rsidRDefault="00E84FEA">
      <w:pPr>
        <w:pStyle w:val="a4"/>
        <w:jc w:val="center"/>
        <w:rPr>
          <w:rFonts w:ascii="宋体" w:hAnsi="宋体" w:cs="宋体"/>
        </w:rPr>
      </w:pPr>
    </w:p>
    <w:p w:rsidR="00E84FEA" w:rsidRDefault="00E84FEA">
      <w:pPr>
        <w:pStyle w:val="a4"/>
        <w:jc w:val="center"/>
        <w:rPr>
          <w:rFonts w:ascii="宋体" w:hAnsi="宋体" w:cs="宋体"/>
        </w:rPr>
      </w:pPr>
    </w:p>
    <w:p w:rsidR="00E84FEA" w:rsidRDefault="00E84FEA">
      <w:pPr>
        <w:pStyle w:val="a4"/>
        <w:jc w:val="center"/>
        <w:rPr>
          <w:rFonts w:ascii="宋体" w:hAnsi="宋体" w:cs="宋体"/>
        </w:rPr>
      </w:pPr>
    </w:p>
    <w:p w:rsidR="00E84FEA" w:rsidRDefault="00E84FEA">
      <w:pPr>
        <w:pStyle w:val="a4"/>
        <w:jc w:val="center"/>
        <w:rPr>
          <w:rFonts w:ascii="宋体" w:hAnsi="宋体" w:cs="宋体"/>
        </w:rPr>
      </w:pPr>
    </w:p>
    <w:p w:rsidR="00E84FEA" w:rsidRDefault="00E84FEA">
      <w:pPr>
        <w:pStyle w:val="a4"/>
        <w:jc w:val="center"/>
        <w:rPr>
          <w:rFonts w:ascii="宋体" w:hAnsi="宋体" w:cs="宋体"/>
        </w:rPr>
      </w:pPr>
    </w:p>
    <w:p w:rsidR="00E84FEA" w:rsidRDefault="00DD706B">
      <w:pPr>
        <w:pStyle w:val="a5"/>
        <w:spacing w:line="480" w:lineRule="auto"/>
        <w:rPr>
          <w:rFonts w:hAnsi="宋体" w:cs="宋体"/>
          <w:b/>
          <w:bCs/>
          <w:sz w:val="36"/>
          <w:szCs w:val="36"/>
          <w:u w:val="single"/>
        </w:rPr>
      </w:pPr>
      <w:r>
        <w:rPr>
          <w:rFonts w:hAnsi="宋体" w:cs="宋体" w:hint="eastAsia"/>
          <w:b/>
          <w:bCs/>
          <w:sz w:val="36"/>
          <w:szCs w:val="36"/>
        </w:rPr>
        <w:t>项目名称：</w:t>
      </w:r>
      <w:r>
        <w:rPr>
          <w:rFonts w:hAnsi="宋体" w:cs="宋体" w:hint="eastAsia"/>
          <w:b/>
          <w:bCs/>
          <w:sz w:val="36"/>
          <w:szCs w:val="36"/>
          <w:u w:val="single"/>
        </w:rPr>
        <w:t>福建师范大学仓山校区实验幼儿园房屋结构安全性鉴定</w:t>
      </w:r>
    </w:p>
    <w:p w:rsidR="00E84FEA" w:rsidRDefault="00DD706B">
      <w:pPr>
        <w:pStyle w:val="a5"/>
        <w:spacing w:line="480" w:lineRule="auto"/>
        <w:rPr>
          <w:rFonts w:hAnsi="宋体" w:cs="宋体"/>
          <w:b/>
          <w:bCs/>
          <w:sz w:val="36"/>
          <w:szCs w:val="36"/>
          <w:u w:val="single"/>
        </w:rPr>
      </w:pPr>
      <w:r>
        <w:rPr>
          <w:rFonts w:hAnsi="宋体" w:cs="宋体" w:hint="eastAsia"/>
          <w:b/>
          <w:bCs/>
          <w:sz w:val="36"/>
          <w:szCs w:val="36"/>
        </w:rPr>
        <w:t>采 购 人：</w:t>
      </w:r>
      <w:r>
        <w:rPr>
          <w:rFonts w:hAnsi="宋体" w:cs="宋体" w:hint="eastAsia"/>
          <w:b/>
          <w:bCs/>
          <w:sz w:val="36"/>
          <w:szCs w:val="36"/>
          <w:u w:val="single"/>
        </w:rPr>
        <w:t>福建师范大学</w:t>
      </w:r>
    </w:p>
    <w:p w:rsidR="00E84FEA" w:rsidRDefault="00E84FEA">
      <w:pPr>
        <w:pStyle w:val="a5"/>
        <w:spacing w:line="700" w:lineRule="exact"/>
        <w:jc w:val="left"/>
        <w:rPr>
          <w:rFonts w:hAnsi="宋体" w:cs="宋体"/>
          <w:b/>
          <w:bCs/>
          <w:sz w:val="36"/>
          <w:szCs w:val="36"/>
          <w:u w:val="single"/>
        </w:rPr>
      </w:pPr>
    </w:p>
    <w:p w:rsidR="00E84FEA" w:rsidRDefault="00E84FEA">
      <w:pPr>
        <w:pStyle w:val="a5"/>
        <w:spacing w:line="700" w:lineRule="exact"/>
        <w:jc w:val="center"/>
        <w:rPr>
          <w:rFonts w:hAnsi="宋体" w:cs="宋体"/>
          <w:b/>
          <w:bCs/>
          <w:sz w:val="36"/>
          <w:szCs w:val="36"/>
          <w:u w:val="single"/>
        </w:rPr>
      </w:pPr>
    </w:p>
    <w:p w:rsidR="00E84FEA" w:rsidRDefault="00DD706B">
      <w:pPr>
        <w:pStyle w:val="a0"/>
        <w:spacing w:line="700" w:lineRule="exact"/>
        <w:ind w:firstLine="723"/>
        <w:jc w:val="center"/>
        <w:rPr>
          <w:rFonts w:ascii="宋体" w:hAnsi="宋体" w:cs="宋体"/>
          <w:b/>
          <w:sz w:val="36"/>
          <w:szCs w:val="36"/>
        </w:rPr>
      </w:pPr>
      <w:r>
        <w:rPr>
          <w:rFonts w:ascii="宋体" w:hAnsi="宋体" w:cs="宋体" w:hint="eastAsia"/>
          <w:b/>
          <w:sz w:val="36"/>
          <w:szCs w:val="36"/>
        </w:rPr>
        <w:t>二零一九年十一月</w:t>
      </w:r>
    </w:p>
    <w:p w:rsidR="00E84FEA" w:rsidRDefault="00E84FEA">
      <w:pPr>
        <w:spacing w:line="500" w:lineRule="exact"/>
        <w:rPr>
          <w:rFonts w:ascii="宋体" w:hAnsi="宋体" w:cs="宋体"/>
          <w:b/>
          <w:spacing w:val="100"/>
          <w:sz w:val="72"/>
        </w:rPr>
      </w:pPr>
    </w:p>
    <w:p w:rsidR="00E84FEA" w:rsidRDefault="00DD706B">
      <w:pPr>
        <w:pStyle w:val="22"/>
        <w:jc w:val="center"/>
        <w:outlineLvl w:val="0"/>
        <w:rPr>
          <w:rFonts w:hAnsi="宋体" w:cs="宋体"/>
          <w:b/>
          <w:sz w:val="40"/>
        </w:rPr>
      </w:pPr>
      <w:r>
        <w:rPr>
          <w:rFonts w:hAnsi="宋体" w:cs="宋体" w:hint="eastAsia"/>
          <w:b/>
          <w:sz w:val="40"/>
        </w:rPr>
        <w:br w:type="page"/>
      </w:r>
      <w:bookmarkStart w:id="2" w:name="_Toc19610"/>
      <w:bookmarkStart w:id="3" w:name="_Toc7088"/>
      <w:r>
        <w:rPr>
          <w:rFonts w:hAnsi="宋体" w:cs="宋体" w:hint="eastAsia"/>
          <w:b/>
          <w:sz w:val="40"/>
        </w:rPr>
        <w:lastRenderedPageBreak/>
        <w:t>目   录</w:t>
      </w:r>
      <w:bookmarkEnd w:id="2"/>
      <w:bookmarkEnd w:id="3"/>
    </w:p>
    <w:p w:rsidR="00E84FEA" w:rsidRDefault="00E84FEA">
      <w:pPr>
        <w:pStyle w:val="21"/>
        <w:snapToGrid w:val="0"/>
        <w:spacing w:line="420" w:lineRule="atLeast"/>
        <w:ind w:firstLine="0"/>
        <w:rPr>
          <w:rFonts w:ascii="宋体" w:hAnsi="宋体" w:cs="宋体"/>
          <w:sz w:val="28"/>
        </w:rPr>
      </w:pPr>
    </w:p>
    <w:p w:rsidR="00E84FEA" w:rsidRDefault="008671B5">
      <w:pPr>
        <w:pStyle w:val="10"/>
        <w:tabs>
          <w:tab w:val="right" w:leader="dot" w:pos="8346"/>
        </w:tabs>
      </w:pPr>
      <w:r w:rsidRPr="008671B5">
        <w:rPr>
          <w:rFonts w:ascii="宋体" w:eastAsia="宋体" w:cs="宋体" w:hint="eastAsia"/>
          <w:sz w:val="28"/>
        </w:rPr>
        <w:fldChar w:fldCharType="begin"/>
      </w:r>
      <w:r w:rsidR="00DD706B">
        <w:rPr>
          <w:rFonts w:ascii="宋体" w:eastAsia="宋体" w:cs="宋体" w:hint="eastAsia"/>
          <w:sz w:val="28"/>
        </w:rPr>
        <w:instrText xml:space="preserve">TOC \o "1-3" \h \u </w:instrText>
      </w:r>
      <w:r w:rsidRPr="008671B5">
        <w:rPr>
          <w:rFonts w:ascii="宋体" w:eastAsia="宋体" w:cs="宋体" w:hint="eastAsia"/>
          <w:sz w:val="28"/>
        </w:rPr>
        <w:fldChar w:fldCharType="separate"/>
      </w:r>
      <w:hyperlink w:anchor="_Toc19610" w:history="1">
        <w:r w:rsidR="00DD706B">
          <w:rPr>
            <w:rFonts w:cs="宋体" w:hint="eastAsia"/>
          </w:rPr>
          <w:t>目   录</w:t>
        </w:r>
        <w:r w:rsidR="00DD706B">
          <w:tab/>
        </w:r>
        <w:r>
          <w:fldChar w:fldCharType="begin"/>
        </w:r>
        <w:r w:rsidR="00DD706B">
          <w:instrText xml:space="preserve"> PAGEREF _Toc19610 </w:instrText>
        </w:r>
        <w:r>
          <w:fldChar w:fldCharType="separate"/>
        </w:r>
        <w:r w:rsidR="00DD706B">
          <w:t>2</w:t>
        </w:r>
        <w:r>
          <w:fldChar w:fldCharType="end"/>
        </w:r>
      </w:hyperlink>
    </w:p>
    <w:p w:rsidR="00E84FEA" w:rsidRDefault="008671B5">
      <w:pPr>
        <w:pStyle w:val="10"/>
        <w:tabs>
          <w:tab w:val="right" w:leader="dot" w:pos="8346"/>
        </w:tabs>
      </w:pPr>
      <w:hyperlink w:anchor="_Toc18007" w:history="1">
        <w:r w:rsidR="00DD706B">
          <w:rPr>
            <w:rFonts w:hint="eastAsia"/>
          </w:rPr>
          <w:t>第一章 投标人须知</w:t>
        </w:r>
        <w:r w:rsidR="00DD706B">
          <w:tab/>
        </w:r>
      </w:hyperlink>
      <w:r w:rsidR="00DD706B">
        <w:t>3</w:t>
      </w:r>
    </w:p>
    <w:p w:rsidR="00E84FEA" w:rsidRDefault="008671B5">
      <w:pPr>
        <w:pStyle w:val="20"/>
        <w:tabs>
          <w:tab w:val="right" w:leader="dot" w:pos="8346"/>
        </w:tabs>
        <w:rPr>
          <w:rFonts w:ascii="宋体" w:eastAsia="仿宋_GB2312" w:hAnsi="宋体" w:cs="宋体"/>
          <w:smallCaps w:val="0"/>
          <w:szCs w:val="24"/>
        </w:rPr>
      </w:pPr>
      <w:hyperlink w:anchor="_Toc12388" w:history="1">
        <w:r w:rsidR="00DD706B">
          <w:rPr>
            <w:rFonts w:hint="eastAsia"/>
          </w:rPr>
          <w:t>招标服务一览表</w:t>
        </w:r>
        <w:r w:rsidR="00DD706B">
          <w:tab/>
        </w:r>
      </w:hyperlink>
      <w:r w:rsidR="00DD706B">
        <w:rPr>
          <w:rFonts w:ascii="宋体" w:eastAsia="仿宋_GB2312" w:hAnsi="宋体" w:cs="宋体" w:hint="eastAsia"/>
          <w:smallCaps w:val="0"/>
          <w:szCs w:val="24"/>
        </w:rPr>
        <w:t>5</w:t>
      </w:r>
    </w:p>
    <w:p w:rsidR="00E84FEA" w:rsidRDefault="008671B5">
      <w:pPr>
        <w:pStyle w:val="10"/>
        <w:tabs>
          <w:tab w:val="right" w:leader="dot" w:pos="8346"/>
        </w:tabs>
        <w:jc w:val="left"/>
      </w:pPr>
      <w:hyperlink w:anchor="_Toc24869" w:history="1">
        <w:r w:rsidR="00DD706B">
          <w:rPr>
            <w:rFonts w:hint="eastAsia"/>
          </w:rPr>
          <w:t>第二章 招标内容及要求</w:t>
        </w:r>
        <w:r w:rsidR="00DD706B">
          <w:tab/>
        </w:r>
      </w:hyperlink>
      <w:r w:rsidR="00DD706B">
        <w:rPr>
          <w:rFonts w:ascii="宋体" w:cs="宋体" w:hint="eastAsia"/>
        </w:rPr>
        <w:t>7</w:t>
      </w:r>
    </w:p>
    <w:p w:rsidR="00E84FEA" w:rsidRDefault="008671B5">
      <w:pPr>
        <w:pStyle w:val="10"/>
        <w:tabs>
          <w:tab w:val="right" w:leader="dot" w:pos="8346"/>
        </w:tabs>
        <w:jc w:val="left"/>
      </w:pPr>
      <w:hyperlink w:anchor="_Toc30090" w:history="1">
        <w:r w:rsidR="00DD706B">
          <w:rPr>
            <w:rFonts w:hint="eastAsia"/>
            <w:bCs/>
            <w:szCs w:val="32"/>
          </w:rPr>
          <w:t xml:space="preserve">一、 </w:t>
        </w:r>
        <w:r w:rsidR="00DD706B">
          <w:rPr>
            <w:rFonts w:ascii="Times New Roman"/>
            <w:bCs/>
            <w:szCs w:val="32"/>
          </w:rPr>
          <w:t>技术和服务要求</w:t>
        </w:r>
        <w:r w:rsidR="00DD706B">
          <w:tab/>
        </w:r>
      </w:hyperlink>
      <w:r w:rsidR="00DD706B">
        <w:rPr>
          <w:rFonts w:ascii="宋体" w:cs="宋体" w:hint="eastAsia"/>
        </w:rPr>
        <w:t>7</w:t>
      </w:r>
    </w:p>
    <w:p w:rsidR="00E84FEA" w:rsidRDefault="008671B5">
      <w:pPr>
        <w:pStyle w:val="10"/>
        <w:tabs>
          <w:tab w:val="right" w:leader="dot" w:pos="8346"/>
        </w:tabs>
        <w:jc w:val="left"/>
      </w:pPr>
      <w:hyperlink w:anchor="_Toc7938" w:history="1">
        <w:r w:rsidR="00DD706B">
          <w:rPr>
            <w:rFonts w:ascii="Times New Roman" w:hint="eastAsia"/>
            <w:bCs/>
            <w:szCs w:val="32"/>
          </w:rPr>
          <w:t>二、付款方式：</w:t>
        </w:r>
        <w:r w:rsidR="00DD706B">
          <w:tab/>
        </w:r>
      </w:hyperlink>
      <w:r w:rsidR="00DD706B">
        <w:rPr>
          <w:rFonts w:ascii="宋体" w:cs="宋体" w:hint="eastAsia"/>
        </w:rPr>
        <w:t>8</w:t>
      </w:r>
    </w:p>
    <w:p w:rsidR="00E84FEA" w:rsidRDefault="008671B5">
      <w:pPr>
        <w:pStyle w:val="10"/>
        <w:tabs>
          <w:tab w:val="right" w:leader="dot" w:pos="8346"/>
        </w:tabs>
        <w:jc w:val="left"/>
      </w:pPr>
      <w:hyperlink w:anchor="_Toc362" w:history="1">
        <w:r w:rsidR="00DD706B">
          <w:rPr>
            <w:rFonts w:hint="eastAsia"/>
          </w:rPr>
          <w:t>第三章 政府采购合同（参考文本）</w:t>
        </w:r>
        <w:r w:rsidR="00DD706B">
          <w:tab/>
        </w:r>
      </w:hyperlink>
      <w:r w:rsidR="00DD706B">
        <w:rPr>
          <w:rFonts w:ascii="宋体" w:cs="宋体" w:hint="eastAsia"/>
        </w:rPr>
        <w:t>9</w:t>
      </w:r>
    </w:p>
    <w:p w:rsidR="00E84FEA" w:rsidRDefault="008671B5">
      <w:pPr>
        <w:pStyle w:val="10"/>
        <w:tabs>
          <w:tab w:val="right" w:leader="dot" w:pos="8346"/>
        </w:tabs>
        <w:jc w:val="left"/>
      </w:pPr>
      <w:hyperlink w:anchor="_Toc11542" w:history="1">
        <w:r w:rsidR="00DD706B">
          <w:rPr>
            <w:rFonts w:hint="eastAsia"/>
          </w:rPr>
          <w:t>第四章    投标文件格式</w:t>
        </w:r>
        <w:r w:rsidR="00DD706B">
          <w:tab/>
        </w:r>
      </w:hyperlink>
      <w:r w:rsidR="00DD706B">
        <w:rPr>
          <w:rFonts w:ascii="宋体" w:cs="宋体" w:hint="eastAsia"/>
        </w:rPr>
        <w:t>13</w:t>
      </w:r>
    </w:p>
    <w:p w:rsidR="00E84FEA" w:rsidRDefault="008671B5">
      <w:pPr>
        <w:pStyle w:val="10"/>
        <w:tabs>
          <w:tab w:val="right" w:leader="dot" w:pos="8346"/>
        </w:tabs>
        <w:jc w:val="left"/>
      </w:pPr>
      <w:hyperlink w:anchor="_Toc18106" w:history="1">
        <w:r w:rsidR="00DD706B">
          <w:rPr>
            <w:rFonts w:cs="宋体" w:hint="eastAsia"/>
          </w:rPr>
          <w:t>投 标 书</w:t>
        </w:r>
        <w:r w:rsidR="00DD706B">
          <w:tab/>
        </w:r>
      </w:hyperlink>
      <w:r w:rsidR="00DD706B">
        <w:rPr>
          <w:rFonts w:ascii="宋体" w:cs="宋体" w:hint="eastAsia"/>
        </w:rPr>
        <w:t>16</w:t>
      </w:r>
    </w:p>
    <w:p w:rsidR="00E84FEA" w:rsidRDefault="008671B5">
      <w:pPr>
        <w:pStyle w:val="10"/>
        <w:tabs>
          <w:tab w:val="right" w:leader="dot" w:pos="8346"/>
        </w:tabs>
        <w:jc w:val="left"/>
      </w:pPr>
      <w:hyperlink w:anchor="_Toc1234" w:history="1">
        <w:r w:rsidR="00DD706B">
          <w:rPr>
            <w:rFonts w:cs="宋体" w:hint="eastAsia"/>
          </w:rPr>
          <w:t>开标一览表</w:t>
        </w:r>
        <w:r w:rsidR="00DD706B">
          <w:tab/>
        </w:r>
      </w:hyperlink>
      <w:r w:rsidR="00DD706B">
        <w:rPr>
          <w:rFonts w:ascii="宋体" w:cs="宋体" w:hint="eastAsia"/>
        </w:rPr>
        <w:t>17</w:t>
      </w:r>
    </w:p>
    <w:p w:rsidR="00E84FEA" w:rsidRDefault="008671B5">
      <w:pPr>
        <w:pStyle w:val="10"/>
        <w:tabs>
          <w:tab w:val="right" w:leader="dot" w:pos="8346"/>
        </w:tabs>
        <w:jc w:val="left"/>
      </w:pPr>
      <w:hyperlink w:anchor="_Toc17390" w:history="1">
        <w:r w:rsidR="00DD706B">
          <w:rPr>
            <w:rFonts w:cs="宋体" w:hint="eastAsia"/>
          </w:rPr>
          <w:t>服务要求和商务偏离表</w:t>
        </w:r>
        <w:r w:rsidR="00DD706B">
          <w:tab/>
        </w:r>
      </w:hyperlink>
      <w:r w:rsidR="00DD706B">
        <w:rPr>
          <w:rFonts w:ascii="宋体" w:cs="宋体" w:hint="eastAsia"/>
        </w:rPr>
        <w:t>22</w:t>
      </w:r>
    </w:p>
    <w:p w:rsidR="00E84FEA" w:rsidRDefault="00E84FEA">
      <w:pPr>
        <w:pStyle w:val="10"/>
        <w:tabs>
          <w:tab w:val="right" w:leader="dot" w:pos="8346"/>
        </w:tabs>
      </w:pPr>
    </w:p>
    <w:p w:rsidR="00E84FEA" w:rsidRDefault="008671B5">
      <w:pPr>
        <w:pStyle w:val="Default"/>
        <w:spacing w:line="460" w:lineRule="exact"/>
        <w:rPr>
          <w:rFonts w:hAnsi="宋体" w:cs="宋体"/>
        </w:rPr>
      </w:pPr>
      <w:r>
        <w:rPr>
          <w:rFonts w:hAnsi="宋体" w:cs="宋体" w:hint="eastAsia"/>
        </w:rPr>
        <w:fldChar w:fldCharType="end"/>
      </w: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E84FEA">
      <w:pPr>
        <w:pStyle w:val="Default"/>
        <w:spacing w:line="460" w:lineRule="exact"/>
        <w:rPr>
          <w:rFonts w:hAnsi="宋体" w:cs="宋体"/>
        </w:rPr>
      </w:pPr>
    </w:p>
    <w:p w:rsidR="00E84FEA" w:rsidRDefault="00DD706B">
      <w:pPr>
        <w:spacing w:line="440" w:lineRule="exact"/>
        <w:jc w:val="center"/>
        <w:rPr>
          <w:rFonts w:ascii="宋体" w:hAnsi="宋体" w:cs="宋体"/>
          <w:sz w:val="24"/>
        </w:rPr>
      </w:pPr>
      <w:r>
        <w:rPr>
          <w:rStyle w:val="1Char"/>
          <w:rFonts w:hint="eastAsia"/>
        </w:rPr>
        <w:lastRenderedPageBreak/>
        <w:t>第一章投标人须知</w:t>
      </w:r>
    </w:p>
    <w:p w:rsidR="00E84FEA" w:rsidRDefault="00DD706B">
      <w:pPr>
        <w:spacing w:line="440" w:lineRule="exact"/>
        <w:ind w:firstLine="480"/>
        <w:rPr>
          <w:rFonts w:ascii="宋体" w:hAnsi="宋体" w:cs="宋体"/>
          <w:sz w:val="24"/>
        </w:rPr>
      </w:pPr>
      <w:r>
        <w:rPr>
          <w:rFonts w:ascii="宋体" w:hAnsi="宋体" w:cs="宋体" w:hint="eastAsia"/>
          <w:b/>
          <w:sz w:val="28"/>
          <w:szCs w:val="28"/>
        </w:rPr>
        <w:t>一、</w:t>
      </w:r>
      <w:r>
        <w:rPr>
          <w:rFonts w:ascii="宋体" w:hAnsi="宋体" w:cs="宋体" w:hint="eastAsia"/>
          <w:sz w:val="24"/>
        </w:rPr>
        <w:t>投标截止时间：2019-11-06 09:30(北京时间)，供应商应在此之前将密封的投标文件送达（开标地点），逾期送达的或不符合规定的投标文件将被拒绝接收。</w:t>
      </w:r>
      <w:r>
        <w:rPr>
          <w:rFonts w:ascii="宋体" w:hAnsi="宋体" w:cs="宋体" w:hint="eastAsia"/>
          <w:sz w:val="24"/>
        </w:rPr>
        <w:br/>
      </w:r>
      <w:r>
        <w:rPr>
          <w:rFonts w:ascii="宋体" w:hAnsi="宋体" w:cs="宋体" w:hint="eastAsia"/>
          <w:b/>
          <w:sz w:val="28"/>
          <w:szCs w:val="28"/>
        </w:rPr>
        <w:t xml:space="preserve">   二、</w:t>
      </w:r>
      <w:r>
        <w:rPr>
          <w:rFonts w:ascii="宋体" w:hAnsi="宋体" w:cs="宋体" w:hint="eastAsia"/>
          <w:sz w:val="24"/>
        </w:rPr>
        <w:t>开标时间及地点：2019-11-06 09:30，福建师范大学仓山校区资产经营公司评标室（文科楼对面）</w:t>
      </w:r>
    </w:p>
    <w:p w:rsidR="00E84FEA" w:rsidRDefault="00DD706B">
      <w:pPr>
        <w:spacing w:line="440" w:lineRule="exact"/>
        <w:ind w:firstLine="480"/>
        <w:rPr>
          <w:rFonts w:ascii="宋体" w:hAnsi="宋体" w:cs="宋体"/>
          <w:b/>
          <w:sz w:val="24"/>
        </w:rPr>
      </w:pPr>
      <w:r>
        <w:rPr>
          <w:rFonts w:ascii="宋体" w:hAnsi="宋体" w:cs="宋体" w:hint="eastAsia"/>
          <w:b/>
          <w:sz w:val="28"/>
          <w:szCs w:val="28"/>
        </w:rPr>
        <w:t>三、</w:t>
      </w:r>
      <w:r>
        <w:rPr>
          <w:rFonts w:ascii="宋体" w:hAnsi="宋体" w:cs="宋体" w:hint="eastAsia"/>
          <w:sz w:val="24"/>
        </w:rPr>
        <w:t>评标标准及办法：本项目采用最低评标价法确定一名中标候选人，即在全部满足招标文件实质性要求的前提下依据统一的价格要素评定最低报价，以提出最低报价的投标人作为本项目中标候选人。但是</w:t>
      </w:r>
      <w:r>
        <w:rPr>
          <w:rFonts w:ascii="宋体" w:hAnsi="宋体" w:cs="宋体" w:hint="eastAsia"/>
          <w:b/>
          <w:sz w:val="24"/>
        </w:rPr>
        <w:t>最低投标价不作为中标的保证。</w:t>
      </w:r>
      <w:r>
        <w:rPr>
          <w:rFonts w:ascii="宋体" w:hAnsi="宋体" w:cs="宋体" w:hint="eastAsia"/>
          <w:sz w:val="24"/>
        </w:rPr>
        <w:t>投标人的投标文件符合招标文件要求，按招标文件确定评标标准、方法，经评委评审并推荐中标候选人。</w:t>
      </w:r>
    </w:p>
    <w:p w:rsidR="00E84FEA" w:rsidRDefault="00DD706B">
      <w:pPr>
        <w:spacing w:line="440" w:lineRule="exact"/>
        <w:ind w:firstLine="480"/>
        <w:rPr>
          <w:rFonts w:ascii="宋体" w:hAnsi="宋体" w:cs="宋体"/>
          <w:sz w:val="24"/>
        </w:rPr>
      </w:pPr>
      <w:r>
        <w:rPr>
          <w:rFonts w:ascii="宋体" w:hAnsi="宋体" w:cs="宋体" w:hint="eastAsia"/>
          <w:b/>
          <w:sz w:val="28"/>
          <w:szCs w:val="28"/>
        </w:rPr>
        <w:t>四、</w:t>
      </w:r>
      <w:r>
        <w:rPr>
          <w:rFonts w:ascii="宋体" w:hAnsi="宋体" w:cs="宋体" w:hint="eastAsia"/>
          <w:sz w:val="24"/>
        </w:rPr>
        <w:t>投标保证金：人民币陆佰伍拾元整（￥650.00元），以现金形式现场递交。未中标者评标结束后，直接退还，中标者投标保证金转履约保证金。</w:t>
      </w:r>
    </w:p>
    <w:p w:rsidR="00E84FEA" w:rsidRDefault="00DD706B">
      <w:pPr>
        <w:spacing w:line="440" w:lineRule="exact"/>
        <w:ind w:firstLine="480"/>
        <w:rPr>
          <w:rFonts w:ascii="宋体" w:hAnsi="宋体" w:cs="宋体"/>
          <w:sz w:val="24"/>
        </w:rPr>
      </w:pPr>
      <w:r>
        <w:rPr>
          <w:rFonts w:ascii="宋体" w:hAnsi="宋体" w:cs="宋体" w:hint="eastAsia"/>
          <w:b/>
          <w:sz w:val="28"/>
          <w:szCs w:val="28"/>
        </w:rPr>
        <w:t>五、</w:t>
      </w:r>
      <w:r>
        <w:rPr>
          <w:rFonts w:ascii="宋体" w:hAnsi="宋体" w:cs="宋体" w:hint="eastAsia"/>
          <w:sz w:val="24"/>
        </w:rPr>
        <w:t>投标文件应包含以下部分</w:t>
      </w:r>
      <w:r>
        <w:rPr>
          <w:rFonts w:ascii="宋体" w:hAnsi="宋体" w:cs="宋体" w:hint="eastAsia"/>
          <w:b/>
          <w:bCs/>
          <w:sz w:val="24"/>
        </w:rPr>
        <w:t>（正本一份，副本二份 ）</w:t>
      </w:r>
      <w:r>
        <w:rPr>
          <w:rFonts w:ascii="宋体" w:hAnsi="宋体" w:cs="宋体" w:hint="eastAsia"/>
          <w:sz w:val="24"/>
        </w:rPr>
        <w:t>：</w:t>
      </w:r>
    </w:p>
    <w:p w:rsidR="00E84FEA" w:rsidRDefault="00DD706B">
      <w:pPr>
        <w:spacing w:line="440" w:lineRule="exact"/>
        <w:rPr>
          <w:rFonts w:ascii="宋体" w:hAnsi="宋体" w:cs="宋体"/>
          <w:b/>
          <w:bCs/>
          <w:sz w:val="24"/>
        </w:rPr>
      </w:pPr>
      <w:r>
        <w:rPr>
          <w:rFonts w:ascii="宋体" w:hAnsi="宋体" w:cs="宋体" w:hint="eastAsia"/>
          <w:b/>
          <w:bCs/>
          <w:sz w:val="24"/>
        </w:rPr>
        <w:t>（一）、报价部分（单独胶装并密封）：</w:t>
      </w:r>
    </w:p>
    <w:p w:rsidR="00E84FEA" w:rsidRDefault="00DD706B">
      <w:pPr>
        <w:spacing w:line="440" w:lineRule="exact"/>
        <w:ind w:firstLineChars="343" w:firstLine="823"/>
        <w:rPr>
          <w:rFonts w:ascii="宋体" w:hAnsi="宋体" w:cs="宋体"/>
          <w:bCs/>
          <w:sz w:val="24"/>
        </w:rPr>
      </w:pPr>
      <w:r>
        <w:rPr>
          <w:rFonts w:ascii="宋体" w:hAnsi="宋体" w:cs="宋体" w:hint="eastAsia"/>
          <w:bCs/>
          <w:sz w:val="24"/>
        </w:rPr>
        <w:t>（1）投标书</w:t>
      </w:r>
    </w:p>
    <w:p w:rsidR="00E84FEA" w:rsidRDefault="00DD706B">
      <w:pPr>
        <w:spacing w:line="440" w:lineRule="exact"/>
        <w:ind w:firstLineChars="350" w:firstLine="840"/>
        <w:rPr>
          <w:rFonts w:ascii="宋体" w:hAnsi="宋体" w:cs="宋体"/>
          <w:bCs/>
          <w:sz w:val="24"/>
        </w:rPr>
      </w:pPr>
      <w:r>
        <w:rPr>
          <w:rFonts w:ascii="宋体" w:hAnsi="宋体" w:cs="宋体" w:hint="eastAsia"/>
          <w:bCs/>
          <w:sz w:val="24"/>
        </w:rPr>
        <w:t>（2）开标一览表</w:t>
      </w:r>
    </w:p>
    <w:p w:rsidR="00E84FEA" w:rsidRDefault="00DD706B">
      <w:pPr>
        <w:spacing w:line="440" w:lineRule="exact"/>
        <w:ind w:firstLineChars="343" w:firstLine="823"/>
        <w:rPr>
          <w:rFonts w:ascii="宋体" w:hAnsi="宋体" w:cs="宋体"/>
          <w:bCs/>
          <w:sz w:val="24"/>
        </w:rPr>
      </w:pPr>
      <w:r>
        <w:rPr>
          <w:rFonts w:ascii="宋体" w:hAnsi="宋体" w:cs="宋体" w:hint="eastAsia"/>
          <w:bCs/>
          <w:sz w:val="24"/>
        </w:rPr>
        <w:t>（3）投标分项报价表</w:t>
      </w:r>
    </w:p>
    <w:p w:rsidR="00E84FEA" w:rsidRDefault="00DD706B">
      <w:pPr>
        <w:spacing w:line="440" w:lineRule="exact"/>
        <w:rPr>
          <w:rFonts w:ascii="宋体" w:hAnsi="宋体" w:cs="宋体"/>
          <w:b/>
          <w:bCs/>
          <w:sz w:val="24"/>
        </w:rPr>
      </w:pPr>
      <w:r>
        <w:rPr>
          <w:rFonts w:ascii="宋体" w:hAnsi="宋体" w:cs="宋体" w:hint="eastAsia"/>
          <w:b/>
          <w:bCs/>
          <w:sz w:val="24"/>
        </w:rPr>
        <w:t>（二）技术商务部分（单独胶装并密封，包括彩页资料）：</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（1）货物说明一览表；</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（2）供货范围清单；</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（3）技术规格和商务偏离表；</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（4）投标人的技术及售后服务承诺书；</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（5）投标人法人营业执照副本复印件（需经符合工商管理部门要求的有效年检）、税务登记证复印件、组织机构代码证及相关资质证书；</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（6）法人代表授权书原件（法人代表直接参加投标可不需此件）及投标代表身份证复印件；</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 xml:space="preserve">（7）关于资格的声明函； </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（8）投标人的资格声明；</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（9）投标人</w:t>
      </w:r>
      <w:r>
        <w:rPr>
          <w:rFonts w:ascii="宋体" w:hAnsi="宋体" w:cs="宋体" w:hint="eastAsia"/>
          <w:sz w:val="24"/>
          <w:szCs w:val="22"/>
        </w:rPr>
        <w:t>2018年度会计事务所出具的审计报告或银行出具的资信证明（出具资信证明的需同时出具开户许可证）</w:t>
      </w:r>
      <w:r>
        <w:rPr>
          <w:rFonts w:ascii="宋体" w:hAnsi="宋体" w:cs="宋体" w:hint="eastAsia"/>
          <w:bCs/>
          <w:sz w:val="24"/>
        </w:rPr>
        <w:t>，依法缴纳税收和社会保障资金的相关材料；</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（10）具备履行合同所必需的设备和专业技术能力的证明材料；</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lastRenderedPageBreak/>
        <w:t>（11）投标人不得被列入失信被执行人、重大税收违法案件当事人名单，须提供本项目招标公告发布日期之后通过“信用中国”网站（</w:t>
      </w:r>
      <w:proofErr w:type="spellStart"/>
      <w:r>
        <w:rPr>
          <w:rFonts w:ascii="宋体" w:hAnsi="宋体" w:cs="宋体" w:hint="eastAsia"/>
          <w:bCs/>
          <w:sz w:val="24"/>
        </w:rPr>
        <w:t>www.creditchina.gov.cn</w:t>
      </w:r>
      <w:proofErr w:type="spellEnd"/>
      <w:r>
        <w:rPr>
          <w:rFonts w:ascii="宋体" w:hAnsi="宋体" w:cs="宋体" w:hint="eastAsia"/>
          <w:bCs/>
          <w:sz w:val="24"/>
        </w:rPr>
        <w:t>）查询上述信用记录的信用信息查询结果网页打印件（或截图）；</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（12）参加政府采购活动前3年内在经营活动中没有重大违法记录的书面声明；</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（13）投标人认为需提供的其他有关的材料；</w:t>
      </w:r>
    </w:p>
    <w:p w:rsidR="00E84FEA" w:rsidRDefault="00E84FEA">
      <w:pPr>
        <w:ind w:firstLine="42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E84FEA">
      <w:pPr>
        <w:pStyle w:val="Default"/>
        <w:spacing w:line="460" w:lineRule="exact"/>
        <w:rPr>
          <w:rFonts w:ascii="Times New Roman" w:eastAsia="宋体" w:hAnsi="Times New Roman" w:cs="Times New Roman"/>
          <w:color w:val="auto"/>
          <w:sz w:val="21"/>
          <w:szCs w:val="20"/>
        </w:rPr>
      </w:pPr>
    </w:p>
    <w:p w:rsidR="00E84FEA" w:rsidRDefault="00DD706B">
      <w:pPr>
        <w:pStyle w:val="Default"/>
        <w:spacing w:line="460" w:lineRule="exact"/>
        <w:rPr>
          <w:rFonts w:eastAsia="宋体" w:hAnsi="宋体" w:cs="宋体"/>
          <w:color w:val="auto"/>
          <w:kern w:val="0"/>
          <w:szCs w:val="20"/>
        </w:rPr>
      </w:pPr>
      <w:r>
        <w:rPr>
          <w:rFonts w:eastAsia="宋体" w:hAnsi="宋体" w:cs="宋体" w:hint="eastAsia"/>
          <w:color w:val="auto"/>
          <w:kern w:val="0"/>
          <w:szCs w:val="20"/>
        </w:rPr>
        <w:lastRenderedPageBreak/>
        <w:t>附：招标服务一览表</w:t>
      </w:r>
    </w:p>
    <w:p w:rsidR="00B83CBD" w:rsidRPr="00B83CBD" w:rsidRDefault="00DD706B" w:rsidP="00B83CBD">
      <w:pPr>
        <w:pStyle w:val="2"/>
        <w:keepNext w:val="0"/>
        <w:keepLines w:val="0"/>
        <w:spacing w:beforeLines="50" w:afterLines="50"/>
        <w:ind w:left="0"/>
        <w:rPr>
          <w:rFonts w:ascii="宋体" w:hAnsi="宋体" w:cs="宋体"/>
          <w:sz w:val="36"/>
          <w:szCs w:val="36"/>
        </w:rPr>
      </w:pPr>
      <w:r>
        <w:rPr>
          <w:rFonts w:ascii="宋体" w:hAnsi="宋体" w:cs="宋体" w:hint="eastAsia"/>
          <w:sz w:val="36"/>
          <w:szCs w:val="36"/>
        </w:rPr>
        <w:t>招标服务一览表</w:t>
      </w:r>
      <w:bookmarkEnd w:id="0"/>
      <w:bookmarkEnd w:id="1"/>
    </w:p>
    <w:tbl>
      <w:tblPr>
        <w:tblW w:w="9380" w:type="dxa"/>
        <w:jc w:val="center"/>
        <w:tblBorders>
          <w:top w:val="double" w:sz="4" w:space="0" w:color="000000"/>
          <w:left w:val="double" w:sz="4" w:space="0" w:color="000000"/>
          <w:bottom w:val="double" w:sz="4" w:space="0" w:color="000000"/>
          <w:right w:val="double" w:sz="4" w:space="0" w:color="000000"/>
        </w:tblBorders>
        <w:tblLayout w:type="fixed"/>
        <w:tblLook w:val="04A0"/>
      </w:tblPr>
      <w:tblGrid>
        <w:gridCol w:w="614"/>
        <w:gridCol w:w="2150"/>
        <w:gridCol w:w="966"/>
        <w:gridCol w:w="1367"/>
        <w:gridCol w:w="1183"/>
        <w:gridCol w:w="1867"/>
        <w:gridCol w:w="1233"/>
      </w:tblGrid>
      <w:tr w:rsidR="00E84FEA">
        <w:trPr>
          <w:trHeight w:val="1315"/>
          <w:jc w:val="center"/>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widowControl/>
              <w:autoSpaceDN w:val="0"/>
              <w:spacing w:line="360" w:lineRule="auto"/>
              <w:jc w:val="center"/>
              <w:rPr>
                <w:rFonts w:ascii="宋体" w:hAnsi="宋体" w:cs="宋体"/>
                <w:b/>
                <w:sz w:val="24"/>
              </w:rPr>
            </w:pPr>
            <w:r>
              <w:rPr>
                <w:rFonts w:ascii="宋体" w:hAnsi="宋体" w:cs="宋体" w:hint="eastAsia"/>
                <w:b/>
                <w:kern w:val="0"/>
                <w:sz w:val="24"/>
              </w:rPr>
              <w:t>合同包</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sz w:val="24"/>
              </w:rPr>
            </w:pPr>
            <w:r>
              <w:rPr>
                <w:rFonts w:ascii="宋体" w:hAnsi="宋体" w:cs="宋体" w:hint="eastAsia"/>
                <w:b/>
                <w:kern w:val="0"/>
                <w:sz w:val="24"/>
              </w:rPr>
              <w:t>名称</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服务内容</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最高限价</w:t>
            </w:r>
          </w:p>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（元）</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投标保证金（元）</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服务（完工）</w:t>
            </w:r>
          </w:p>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期限</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服务</w:t>
            </w:r>
          </w:p>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地点</w:t>
            </w:r>
          </w:p>
        </w:tc>
      </w:tr>
      <w:tr w:rsidR="00E84FEA">
        <w:trPr>
          <w:trHeight w:val="285"/>
          <w:jc w:val="center"/>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widowControl/>
              <w:autoSpaceDN w:val="0"/>
              <w:spacing w:line="360" w:lineRule="auto"/>
              <w:jc w:val="center"/>
              <w:rPr>
                <w:rFonts w:ascii="宋体" w:hAnsi="宋体" w:cs="宋体"/>
                <w:b/>
                <w:sz w:val="24"/>
              </w:rPr>
            </w:pPr>
            <w:r>
              <w:rPr>
                <w:rFonts w:ascii="宋体" w:hAnsi="宋体" w:cs="宋体" w:hint="eastAsia"/>
                <w:b/>
                <w:kern w:val="0"/>
                <w:sz w:val="24"/>
              </w:rPr>
              <w:t>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autoSpaceDN w:val="0"/>
              <w:spacing w:line="360" w:lineRule="auto"/>
              <w:jc w:val="center"/>
              <w:rPr>
                <w:rFonts w:ascii="宋体" w:hAnsi="宋体" w:cs="宋体"/>
                <w:b/>
                <w:sz w:val="24"/>
              </w:rPr>
            </w:pPr>
            <w:r>
              <w:rPr>
                <w:rFonts w:ascii="宋体" w:hAnsi="宋体" w:cs="宋体" w:hint="eastAsia"/>
                <w:b/>
                <w:sz w:val="24"/>
              </w:rPr>
              <w:t>福建师范大学仓山校区实验幼儿园房屋结构安全性鉴定</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widowControl/>
              <w:spacing w:line="280" w:lineRule="exact"/>
              <w:jc w:val="center"/>
              <w:rPr>
                <w:rFonts w:ascii="宋体" w:hAnsi="宋体" w:cs="宋体"/>
                <w:b/>
                <w:sz w:val="24"/>
              </w:rPr>
            </w:pPr>
            <w:r>
              <w:rPr>
                <w:rFonts w:hAnsi="宋体" w:hint="eastAsia"/>
                <w:color w:val="FF0000"/>
                <w:spacing w:val="-20"/>
                <w:kern w:val="0"/>
                <w:sz w:val="24"/>
                <w:shd w:val="clear" w:color="auto" w:fill="FFFFFF"/>
              </w:rPr>
              <w:t>详见招标内容及要求</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jc w:val="center"/>
              <w:rPr>
                <w:rFonts w:ascii="宋体" w:hAnsi="宋体" w:cs="宋体"/>
                <w:b/>
                <w:sz w:val="24"/>
              </w:rPr>
            </w:pPr>
            <w:r>
              <w:rPr>
                <w:rFonts w:ascii="宋体" w:hint="eastAsia"/>
                <w:color w:val="FF0000"/>
                <w:sz w:val="24"/>
                <w:szCs w:val="24"/>
                <w:u w:val="single"/>
              </w:rPr>
              <w:t>65000</w:t>
            </w: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jc w:val="center"/>
              <w:rPr>
                <w:rFonts w:ascii="宋体" w:hAnsi="宋体" w:cs="宋体"/>
                <w:b/>
                <w:sz w:val="24"/>
              </w:rPr>
            </w:pPr>
            <w:r>
              <w:rPr>
                <w:rFonts w:ascii="宋体" w:hAnsi="宋体" w:hint="eastAsia"/>
                <w:color w:val="FF0000"/>
                <w:szCs w:val="21"/>
              </w:rPr>
              <w:t>650</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rsidP="0021231D">
            <w:pPr>
              <w:jc w:val="center"/>
              <w:rPr>
                <w:rFonts w:ascii="宋体" w:hAnsi="宋体" w:cs="宋体"/>
                <w:b/>
                <w:sz w:val="24"/>
              </w:rPr>
            </w:pPr>
            <w:r>
              <w:rPr>
                <w:rFonts w:hAnsi="宋体"/>
                <w:bCs/>
                <w:color w:val="FF0000"/>
                <w:kern w:val="0"/>
                <w:sz w:val="24"/>
                <w:shd w:val="clear" w:color="auto" w:fill="FFFFFF"/>
              </w:rPr>
              <w:t>合同签订后，检测鉴定周期为</w:t>
            </w:r>
            <w:r>
              <w:rPr>
                <w:rFonts w:hAnsi="宋体"/>
                <w:bCs/>
                <w:color w:val="FF0000"/>
                <w:kern w:val="0"/>
                <w:sz w:val="24"/>
                <w:shd w:val="clear" w:color="auto" w:fill="FFFFFF"/>
              </w:rPr>
              <w:t>30</w:t>
            </w:r>
            <w:r>
              <w:rPr>
                <w:rFonts w:hAnsi="宋体"/>
                <w:bCs/>
                <w:color w:val="FF0000"/>
                <w:kern w:val="0"/>
                <w:sz w:val="24"/>
                <w:shd w:val="clear" w:color="auto" w:fill="FFFFFF"/>
              </w:rPr>
              <w:t>天</w:t>
            </w:r>
            <w:r w:rsidR="00B83CBD">
              <w:rPr>
                <w:rFonts w:hAnsi="宋体" w:hint="eastAsia"/>
                <w:bCs/>
                <w:color w:val="FF0000"/>
                <w:kern w:val="0"/>
                <w:sz w:val="24"/>
                <w:shd w:val="clear" w:color="auto" w:fill="FFFFFF"/>
              </w:rPr>
              <w:t>（只许利用</w:t>
            </w:r>
            <w:r w:rsidR="00B83CBD">
              <w:rPr>
                <w:rFonts w:hAnsi="宋体" w:hint="eastAsia"/>
                <w:bCs/>
                <w:color w:val="FF0000"/>
                <w:kern w:val="0"/>
                <w:sz w:val="24"/>
                <w:shd w:val="clear" w:color="auto" w:fill="FFFFFF"/>
              </w:rPr>
              <w:t>30</w:t>
            </w:r>
            <w:r w:rsidR="00B83CBD">
              <w:rPr>
                <w:rFonts w:hAnsi="宋体" w:hint="eastAsia"/>
                <w:bCs/>
                <w:color w:val="FF0000"/>
                <w:kern w:val="0"/>
                <w:sz w:val="24"/>
                <w:shd w:val="clear" w:color="auto" w:fill="FFFFFF"/>
              </w:rPr>
              <w:t>日历天内的周末做现场检测作业。）</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4FEA" w:rsidRDefault="00DD706B">
            <w:pPr>
              <w:jc w:val="center"/>
              <w:rPr>
                <w:rFonts w:ascii="宋体" w:hAnsi="宋体" w:cs="宋体"/>
                <w:b/>
                <w:sz w:val="24"/>
              </w:rPr>
            </w:pPr>
            <w:r>
              <w:rPr>
                <w:rFonts w:hAnsi="宋体" w:hint="eastAsia"/>
                <w:bCs/>
                <w:color w:val="FF0000"/>
                <w:kern w:val="0"/>
                <w:sz w:val="24"/>
                <w:shd w:val="clear" w:color="auto" w:fill="FFFFFF"/>
              </w:rPr>
              <w:t>福建师范大学仓山校区实验幼儿园园舍</w:t>
            </w:r>
            <w:r>
              <w:rPr>
                <w:rFonts w:hAnsi="宋体"/>
                <w:bCs/>
                <w:color w:val="FF0000"/>
                <w:kern w:val="0"/>
                <w:sz w:val="24"/>
                <w:shd w:val="clear" w:color="auto" w:fill="FFFFFF"/>
              </w:rPr>
              <w:t>（具体以合同</w:t>
            </w:r>
            <w:r>
              <w:rPr>
                <w:rFonts w:hAnsi="宋体" w:hint="eastAsia"/>
                <w:bCs/>
                <w:color w:val="FF0000"/>
                <w:kern w:val="0"/>
                <w:sz w:val="24"/>
                <w:shd w:val="clear" w:color="auto" w:fill="FFFFFF"/>
              </w:rPr>
              <w:t>约定</w:t>
            </w:r>
            <w:r>
              <w:rPr>
                <w:rFonts w:hAnsi="宋体"/>
                <w:bCs/>
                <w:color w:val="FF0000"/>
                <w:kern w:val="0"/>
                <w:sz w:val="24"/>
                <w:shd w:val="clear" w:color="auto" w:fill="FFFFFF"/>
              </w:rPr>
              <w:t>地点为准）</w:t>
            </w:r>
          </w:p>
        </w:tc>
      </w:tr>
    </w:tbl>
    <w:p w:rsidR="00E84FEA" w:rsidRDefault="00DD706B">
      <w:pPr>
        <w:tabs>
          <w:tab w:val="right" w:pos="9723"/>
        </w:tabs>
        <w:spacing w:line="560" w:lineRule="exact"/>
        <w:jc w:val="left"/>
        <w:rPr>
          <w:rFonts w:ascii="宋体" w:hAnsi="宋体" w:cs="宋体"/>
          <w:b/>
          <w:kern w:val="0"/>
          <w:sz w:val="24"/>
        </w:rPr>
      </w:pPr>
      <w:r>
        <w:rPr>
          <w:rFonts w:ascii="宋体" w:hAnsi="宋体" w:cs="宋体" w:hint="eastAsia"/>
          <w:b/>
          <w:kern w:val="0"/>
          <w:sz w:val="24"/>
        </w:rPr>
        <w:t>注：</w:t>
      </w:r>
    </w:p>
    <w:p w:rsidR="00E84FEA" w:rsidRDefault="00DD706B">
      <w:pPr>
        <w:spacing w:line="360" w:lineRule="auto"/>
        <w:rPr>
          <w:rFonts w:ascii="宋体" w:hAnsi="宋体"/>
          <w:color w:val="000000"/>
          <w:sz w:val="24"/>
        </w:rPr>
      </w:pPr>
      <w:r>
        <w:rPr>
          <w:rFonts w:ascii="宋体" w:hAnsi="宋体" w:hint="eastAsia"/>
          <w:color w:val="000000"/>
          <w:sz w:val="24"/>
        </w:rPr>
        <w:t>相关要求：</w:t>
      </w:r>
    </w:p>
    <w:p w:rsidR="00E84FEA" w:rsidRDefault="00DD706B">
      <w:pPr>
        <w:spacing w:line="360" w:lineRule="auto"/>
        <w:ind w:firstLineChars="200" w:firstLine="480"/>
        <w:rPr>
          <w:rFonts w:ascii="宋体" w:hAnsi="宋体"/>
          <w:color w:val="000000"/>
          <w:sz w:val="24"/>
        </w:rPr>
      </w:pPr>
      <w:r>
        <w:rPr>
          <w:rFonts w:ascii="宋体" w:hAnsi="宋体" w:hint="eastAsia"/>
          <w:color w:val="000000"/>
          <w:sz w:val="24"/>
        </w:rPr>
        <w:t>一、本项目为服务类项目，不接受进口产品报价（进口产品是指通过中国海关报关验放进入中国境内且产自关境外的产品,供应商应提供报关证明文件）。</w:t>
      </w:r>
    </w:p>
    <w:p w:rsidR="00E84FEA" w:rsidRDefault="00DD706B">
      <w:pPr>
        <w:pStyle w:val="a5"/>
        <w:tabs>
          <w:tab w:val="left" w:pos="8360"/>
        </w:tabs>
        <w:spacing w:line="360" w:lineRule="auto"/>
        <w:ind w:firstLineChars="200" w:firstLine="480"/>
        <w:jc w:val="left"/>
        <w:rPr>
          <w:rFonts w:hAnsi="宋体"/>
          <w:color w:val="000000"/>
          <w:sz w:val="24"/>
          <w:szCs w:val="24"/>
        </w:rPr>
      </w:pPr>
      <w:r>
        <w:rPr>
          <w:rFonts w:hAnsi="宋体" w:hint="eastAsia"/>
          <w:color w:val="000000"/>
          <w:sz w:val="24"/>
          <w:szCs w:val="24"/>
        </w:rPr>
        <w:t>二、投标人可按合同包投标，对同一合同包内所有品目号内容投标时必须完整。评标与授标以合同包为单位。</w:t>
      </w:r>
    </w:p>
    <w:p w:rsidR="00E84FEA" w:rsidRDefault="00DD706B">
      <w:pPr>
        <w:pStyle w:val="a5"/>
        <w:spacing w:line="360" w:lineRule="auto"/>
        <w:ind w:firstLineChars="200" w:firstLine="480"/>
        <w:rPr>
          <w:rFonts w:hAnsi="宋体"/>
          <w:color w:val="000000"/>
          <w:sz w:val="24"/>
          <w:szCs w:val="24"/>
        </w:rPr>
      </w:pPr>
      <w:r>
        <w:rPr>
          <w:rFonts w:hAnsi="宋体" w:hint="eastAsia"/>
          <w:color w:val="000000"/>
          <w:sz w:val="24"/>
          <w:szCs w:val="24"/>
        </w:rPr>
        <w:t>三、投标人投标时须详细标明投标服务的详细说明。</w:t>
      </w:r>
    </w:p>
    <w:p w:rsidR="00E84FEA" w:rsidRDefault="00DD706B">
      <w:pPr>
        <w:pStyle w:val="a5"/>
        <w:spacing w:line="360" w:lineRule="auto"/>
        <w:ind w:firstLineChars="200" w:firstLine="482"/>
        <w:rPr>
          <w:rFonts w:hAnsi="宋体"/>
          <w:b/>
          <w:color w:val="000000"/>
          <w:sz w:val="24"/>
          <w:szCs w:val="24"/>
        </w:rPr>
      </w:pPr>
      <w:r>
        <w:rPr>
          <w:rFonts w:hAnsi="宋体" w:hint="eastAsia"/>
          <w:b/>
          <w:color w:val="000000"/>
          <w:sz w:val="24"/>
          <w:szCs w:val="24"/>
        </w:rPr>
        <w:t>四、投标（报价）人应以包括服务（货物）所涉及的有关项目的所有费用进行报价，包括但不限于管理、人工、税费等一切费用，以及所有根据合同或其它原因应由投标人支付的税金和其它应缴的费用，以及可合理推断的责任和义务。</w:t>
      </w:r>
      <w:r>
        <w:rPr>
          <w:rFonts w:hAnsi="宋体" w:cs="宋体" w:hint="eastAsia"/>
          <w:b/>
          <w:sz w:val="24"/>
        </w:rPr>
        <w:t>其中报价含柱、梁粉刷层剥除、凿打钢筋等，以及检测后恢复。</w:t>
      </w:r>
    </w:p>
    <w:p w:rsidR="00E84FEA" w:rsidRPr="00B83CBD" w:rsidRDefault="00DD706B">
      <w:pPr>
        <w:spacing w:line="360" w:lineRule="auto"/>
        <w:ind w:firstLineChars="200" w:firstLine="482"/>
        <w:rPr>
          <w:b/>
          <w:color w:val="FF0000"/>
          <w:sz w:val="24"/>
        </w:rPr>
      </w:pPr>
      <w:r>
        <w:rPr>
          <w:rFonts w:hint="eastAsia"/>
          <w:b/>
          <w:color w:val="FF0000"/>
          <w:sz w:val="24"/>
        </w:rPr>
        <w:t>五</w:t>
      </w:r>
      <w:r>
        <w:rPr>
          <w:b/>
          <w:color w:val="FF0000"/>
          <w:sz w:val="24"/>
        </w:rPr>
        <w:t>、</w:t>
      </w:r>
      <w:r>
        <w:rPr>
          <w:rFonts w:hint="eastAsia"/>
          <w:b/>
          <w:color w:val="FF0000"/>
          <w:sz w:val="24"/>
        </w:rPr>
        <w:t>服务</w:t>
      </w:r>
      <w:r>
        <w:rPr>
          <w:b/>
          <w:color w:val="FF0000"/>
          <w:sz w:val="24"/>
        </w:rPr>
        <w:t>（完工）期：</w:t>
      </w:r>
      <w:r>
        <w:rPr>
          <w:rFonts w:hint="eastAsia"/>
          <w:b/>
          <w:color w:val="FF0000"/>
          <w:sz w:val="24"/>
        </w:rPr>
        <w:t>自《中标通知书》发出之日起</w:t>
      </w:r>
      <w:r w:rsidR="00FC7C8D">
        <w:rPr>
          <w:rFonts w:hint="eastAsia"/>
          <w:b/>
          <w:color w:val="FF0000"/>
          <w:sz w:val="24"/>
          <w:u w:val="single"/>
        </w:rPr>
        <w:t>1</w:t>
      </w:r>
      <w:r>
        <w:rPr>
          <w:rFonts w:hint="eastAsia"/>
          <w:b/>
          <w:color w:val="FF0000"/>
          <w:sz w:val="24"/>
          <w:u w:val="single"/>
        </w:rPr>
        <w:t>0</w:t>
      </w:r>
      <w:r>
        <w:rPr>
          <w:rFonts w:hint="eastAsia"/>
          <w:b/>
          <w:color w:val="FF0000"/>
          <w:sz w:val="24"/>
          <w:u w:val="single"/>
        </w:rPr>
        <w:t>日历天</w:t>
      </w:r>
      <w:r>
        <w:rPr>
          <w:rFonts w:hint="eastAsia"/>
          <w:b/>
          <w:color w:val="FF0000"/>
          <w:sz w:val="24"/>
        </w:rPr>
        <w:t>内签订合同，</w:t>
      </w:r>
      <w:r w:rsidR="00FC7C8D">
        <w:rPr>
          <w:rFonts w:hint="eastAsia"/>
          <w:b/>
          <w:color w:val="FF0000"/>
          <w:sz w:val="24"/>
        </w:rPr>
        <w:t>中标结果公示期满后</w:t>
      </w:r>
      <w:r>
        <w:rPr>
          <w:rFonts w:hint="eastAsia"/>
          <w:b/>
          <w:color w:val="FF0000"/>
          <w:sz w:val="24"/>
        </w:rPr>
        <w:t>，检测鉴定周期为</w:t>
      </w:r>
      <w:r>
        <w:rPr>
          <w:rFonts w:hint="eastAsia"/>
          <w:b/>
          <w:color w:val="FF0000"/>
          <w:sz w:val="24"/>
        </w:rPr>
        <w:t>30</w:t>
      </w:r>
      <w:r>
        <w:rPr>
          <w:rFonts w:hint="eastAsia"/>
          <w:b/>
          <w:color w:val="FF0000"/>
          <w:sz w:val="24"/>
        </w:rPr>
        <w:t>天</w:t>
      </w:r>
      <w:r w:rsidR="00B83CBD" w:rsidRPr="00B83CBD">
        <w:rPr>
          <w:rFonts w:hint="eastAsia"/>
          <w:b/>
          <w:color w:val="FF0000"/>
          <w:sz w:val="24"/>
        </w:rPr>
        <w:t>（只许利用</w:t>
      </w:r>
      <w:r w:rsidR="00B83CBD" w:rsidRPr="00B83CBD">
        <w:rPr>
          <w:rFonts w:hint="eastAsia"/>
          <w:b/>
          <w:color w:val="FF0000"/>
          <w:sz w:val="24"/>
        </w:rPr>
        <w:t>30</w:t>
      </w:r>
      <w:r w:rsidR="00B83CBD" w:rsidRPr="00B83CBD">
        <w:rPr>
          <w:rFonts w:hint="eastAsia"/>
          <w:b/>
          <w:color w:val="FF0000"/>
          <w:sz w:val="24"/>
        </w:rPr>
        <w:t>日历天内的周末做现场检测作业）</w:t>
      </w:r>
      <w:r>
        <w:rPr>
          <w:b/>
          <w:color w:val="FF0000"/>
          <w:sz w:val="24"/>
        </w:rPr>
        <w:t>。</w:t>
      </w:r>
    </w:p>
    <w:p w:rsidR="00E84FEA" w:rsidRDefault="00DD706B">
      <w:pPr>
        <w:spacing w:line="360" w:lineRule="auto"/>
        <w:ind w:firstLineChars="200" w:firstLine="482"/>
        <w:rPr>
          <w:rFonts w:ascii="宋体" w:hAnsi="宋体"/>
          <w:b/>
          <w:color w:val="FF0000"/>
          <w:sz w:val="24"/>
          <w:szCs w:val="21"/>
        </w:rPr>
      </w:pPr>
      <w:r>
        <w:rPr>
          <w:rFonts w:ascii="宋体" w:hAnsi="宋体" w:hint="eastAsia"/>
          <w:b/>
          <w:color w:val="FF0000"/>
          <w:sz w:val="24"/>
        </w:rPr>
        <w:t>六、</w:t>
      </w:r>
      <w:r>
        <w:rPr>
          <w:rFonts w:ascii="宋体" w:hAnsi="宋体" w:hint="eastAsia"/>
          <w:b/>
          <w:color w:val="FF0000"/>
          <w:sz w:val="24"/>
          <w:szCs w:val="21"/>
        </w:rPr>
        <w:t>付款方式</w:t>
      </w:r>
    </w:p>
    <w:p w:rsidR="00E84FEA" w:rsidRDefault="00DD706B">
      <w:pPr>
        <w:adjustRightInd w:val="0"/>
        <w:snapToGrid w:val="0"/>
        <w:spacing w:line="360" w:lineRule="auto"/>
        <w:ind w:firstLineChars="200" w:firstLine="482"/>
        <w:rPr>
          <w:rFonts w:ascii="宋体" w:hAnsi="宋体"/>
          <w:b/>
          <w:color w:val="FF0000"/>
          <w:sz w:val="24"/>
        </w:rPr>
      </w:pPr>
      <w:r>
        <w:rPr>
          <w:rFonts w:ascii="宋体" w:hAnsi="宋体" w:hint="eastAsia"/>
          <w:b/>
          <w:color w:val="FF0000"/>
          <w:sz w:val="24"/>
        </w:rPr>
        <w:t>中标方完成检测鉴定并出具</w:t>
      </w:r>
      <w:r>
        <w:rPr>
          <w:rFonts w:ascii="宋体" w:hAnsi="宋体" w:hint="eastAsia"/>
          <w:b/>
          <w:color w:val="FF0000"/>
          <w:sz w:val="24"/>
          <w:u w:val="single"/>
        </w:rPr>
        <w:t>鉴定</w:t>
      </w:r>
      <w:r>
        <w:rPr>
          <w:rFonts w:ascii="宋体" w:hAnsi="宋体" w:hint="eastAsia"/>
          <w:b/>
          <w:color w:val="FF0000"/>
          <w:sz w:val="24"/>
        </w:rPr>
        <w:t>、评估报告由采购人对</w:t>
      </w:r>
      <w:r>
        <w:rPr>
          <w:rFonts w:ascii="宋体" w:hAnsi="宋体" w:hint="eastAsia"/>
          <w:b/>
          <w:color w:val="FF0000"/>
          <w:sz w:val="24"/>
          <w:u w:val="single"/>
        </w:rPr>
        <w:t>鉴定</w:t>
      </w:r>
      <w:r>
        <w:rPr>
          <w:rFonts w:ascii="宋体" w:hAnsi="宋体" w:hint="eastAsia"/>
          <w:b/>
          <w:color w:val="FF0000"/>
          <w:sz w:val="24"/>
        </w:rPr>
        <w:t>、评估报告进行核查无异议后，10日历天内支付90%的鉴定费用，待加固设计完成后支付10%余款。</w:t>
      </w:r>
    </w:p>
    <w:p w:rsidR="00E84FEA" w:rsidRDefault="00DD706B">
      <w:pPr>
        <w:spacing w:line="360" w:lineRule="auto"/>
        <w:ind w:firstLineChars="200" w:firstLine="482"/>
        <w:rPr>
          <w:rFonts w:ascii="宋体" w:hAnsi="宋体"/>
          <w:b/>
          <w:color w:val="FF0000"/>
          <w:sz w:val="24"/>
        </w:rPr>
      </w:pPr>
      <w:r>
        <w:rPr>
          <w:rFonts w:ascii="宋体" w:hAnsi="宋体" w:hint="eastAsia"/>
          <w:b/>
          <w:color w:val="FF0000"/>
          <w:sz w:val="24"/>
        </w:rPr>
        <w:t>七、现场勘查：因项目特殊性，报价人须进行现场勘察，由采购人（郑工）</w:t>
      </w:r>
      <w:r>
        <w:rPr>
          <w:rFonts w:ascii="宋体" w:hAnsi="宋体" w:hint="eastAsia"/>
          <w:b/>
          <w:color w:val="FF0000"/>
          <w:sz w:val="24"/>
        </w:rPr>
        <w:lastRenderedPageBreak/>
        <w:t>统一确定时间进行现场勘察，各种可预见及不可预见问题报价人均应考虑到，并将此综合考虑在投标报价内,今后在项目实施中不再调整中标价格。所涉及的费用和风险由报价人自已承担。</w:t>
      </w:r>
    </w:p>
    <w:p w:rsidR="00E84FEA" w:rsidRDefault="00DD706B">
      <w:pPr>
        <w:pStyle w:val="a5"/>
        <w:spacing w:line="360" w:lineRule="auto"/>
        <w:ind w:firstLineChars="200" w:firstLine="482"/>
        <w:rPr>
          <w:rFonts w:hAnsi="宋体"/>
          <w:b/>
          <w:color w:val="FF0000"/>
          <w:sz w:val="24"/>
        </w:rPr>
      </w:pPr>
      <w:r>
        <w:rPr>
          <w:rFonts w:hAnsi="宋体" w:hint="eastAsia"/>
          <w:b/>
          <w:color w:val="FF0000"/>
          <w:sz w:val="24"/>
        </w:rPr>
        <w:t>各潜在报价人对现场进行勘察，由报价人自行前往勘察，招标代理机构不另行组织勘察现场。</w:t>
      </w:r>
    </w:p>
    <w:p w:rsidR="00E84FEA" w:rsidRDefault="00DD706B">
      <w:pPr>
        <w:spacing w:line="500" w:lineRule="exact"/>
        <w:ind w:firstLineChars="200" w:firstLine="480"/>
        <w:rPr>
          <w:rFonts w:ascii="宋体" w:hAnsi="宋体" w:cs="宋体"/>
          <w:sz w:val="24"/>
        </w:rPr>
      </w:pPr>
      <w:r>
        <w:rPr>
          <w:rFonts w:ascii="宋体" w:hAnsi="宋体" w:hint="eastAsia"/>
          <w:bCs/>
          <w:color w:val="000000"/>
          <w:sz w:val="24"/>
        </w:rPr>
        <w:t>八、中标投标人不得转包他人，若发现转包，采购人有权终止协议,并由中标人承担相关责任。</w:t>
      </w: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pStyle w:val="a0"/>
      </w:pPr>
    </w:p>
    <w:p w:rsidR="00E84FEA" w:rsidRDefault="00E84FEA">
      <w:pPr>
        <w:pStyle w:val="a0"/>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E84FEA">
      <w:pPr>
        <w:spacing w:line="440" w:lineRule="exact"/>
        <w:ind w:firstLine="480"/>
        <w:rPr>
          <w:rFonts w:ascii="宋体" w:hAnsi="宋体" w:cs="宋体"/>
          <w:sz w:val="24"/>
        </w:rPr>
      </w:pPr>
    </w:p>
    <w:p w:rsidR="00E84FEA" w:rsidRDefault="00DD706B">
      <w:pPr>
        <w:tabs>
          <w:tab w:val="left" w:pos="1080"/>
        </w:tabs>
        <w:adjustRightInd w:val="0"/>
        <w:snapToGrid w:val="0"/>
        <w:spacing w:line="600" w:lineRule="exact"/>
        <w:jc w:val="center"/>
        <w:rPr>
          <w:rStyle w:val="1Char"/>
        </w:rPr>
      </w:pPr>
      <w:bookmarkStart w:id="4" w:name="_Toc24869"/>
      <w:bookmarkStart w:id="5" w:name="_Toc19476"/>
      <w:r>
        <w:rPr>
          <w:rStyle w:val="1Char"/>
          <w:rFonts w:hint="eastAsia"/>
        </w:rPr>
        <w:lastRenderedPageBreak/>
        <w:t>第二章招标内容及要求</w:t>
      </w:r>
    </w:p>
    <w:p w:rsidR="00E84FEA" w:rsidRDefault="00DD706B" w:rsidP="0021231D">
      <w:pPr>
        <w:pStyle w:val="30"/>
        <w:numPr>
          <w:ilvl w:val="0"/>
          <w:numId w:val="1"/>
        </w:numPr>
        <w:spacing w:beforeLines="50" w:afterLines="50"/>
        <w:rPr>
          <w:rFonts w:hAnsi="宋体"/>
          <w:b/>
          <w:bCs/>
          <w:color w:val="FF0000"/>
          <w:sz w:val="32"/>
          <w:szCs w:val="32"/>
        </w:rPr>
      </w:pPr>
      <w:bookmarkStart w:id="6" w:name="_Toc475474911"/>
      <w:bookmarkStart w:id="7" w:name="_Toc475474910"/>
      <w:bookmarkStart w:id="8" w:name="_Toc475474907"/>
      <w:bookmarkStart w:id="9" w:name="_Toc475474912"/>
      <w:bookmarkStart w:id="10" w:name="_Toc475474909"/>
      <w:bookmarkStart w:id="11" w:name="_Toc475474905"/>
      <w:bookmarkStart w:id="12" w:name="_Toc475474906"/>
      <w:bookmarkStart w:id="13" w:name="_Toc475474908"/>
      <w:bookmarkStart w:id="14" w:name="_Toc24309"/>
      <w:bookmarkStart w:id="15" w:name="_Toc30090"/>
      <w:bookmarkEnd w:id="4"/>
      <w:bookmarkEnd w:id="5"/>
      <w:bookmarkEnd w:id="6"/>
      <w:bookmarkEnd w:id="7"/>
      <w:bookmarkEnd w:id="8"/>
      <w:bookmarkEnd w:id="9"/>
      <w:bookmarkEnd w:id="10"/>
      <w:bookmarkEnd w:id="11"/>
      <w:bookmarkEnd w:id="12"/>
      <w:bookmarkEnd w:id="13"/>
      <w:r>
        <w:rPr>
          <w:rFonts w:ascii="Times New Roman" w:hAnsi="宋体"/>
          <w:b/>
          <w:bCs/>
          <w:color w:val="FF0000"/>
          <w:sz w:val="32"/>
          <w:szCs w:val="32"/>
        </w:rPr>
        <w:t>技术和服务要求</w:t>
      </w:r>
      <w:bookmarkEnd w:id="14"/>
      <w:bookmarkEnd w:id="15"/>
    </w:p>
    <w:p w:rsidR="00E84FEA" w:rsidRDefault="00DD706B">
      <w:pPr>
        <w:pStyle w:val="30"/>
        <w:spacing w:line="360" w:lineRule="auto"/>
        <w:ind w:firstLineChars="200" w:firstLine="480"/>
        <w:rPr>
          <w:rFonts w:hAnsi="宋体"/>
          <w:color w:val="FF0000"/>
          <w:sz w:val="24"/>
          <w:szCs w:val="22"/>
        </w:rPr>
      </w:pPr>
      <w:bookmarkStart w:id="16" w:name="_Toc23296"/>
      <w:bookmarkStart w:id="17" w:name="_Toc24787"/>
      <w:r>
        <w:rPr>
          <w:rFonts w:hAnsi="宋体" w:hint="eastAsia"/>
          <w:color w:val="FF0000"/>
          <w:sz w:val="24"/>
          <w:szCs w:val="22"/>
        </w:rPr>
        <w:t>1、项目概述</w:t>
      </w:r>
      <w:bookmarkEnd w:id="16"/>
      <w:bookmarkEnd w:id="17"/>
    </w:p>
    <w:p w:rsidR="00E84FEA" w:rsidRDefault="00DD706B">
      <w:pPr>
        <w:pStyle w:val="30"/>
        <w:spacing w:line="360" w:lineRule="auto"/>
        <w:ind w:firstLineChars="200" w:firstLine="480"/>
        <w:rPr>
          <w:rFonts w:hAnsi="宋体"/>
          <w:color w:val="FF0000"/>
          <w:sz w:val="24"/>
          <w:szCs w:val="22"/>
        </w:rPr>
      </w:pPr>
      <w:bookmarkStart w:id="18" w:name="_Toc29926"/>
      <w:bookmarkStart w:id="19" w:name="_Toc3805"/>
      <w:r>
        <w:rPr>
          <w:rFonts w:hAnsi="宋体" w:hint="eastAsia"/>
          <w:color w:val="FF0000"/>
          <w:sz w:val="24"/>
          <w:szCs w:val="22"/>
        </w:rPr>
        <w:t>本项目为福建师范大学仓山校区实验幼儿园房屋结构安全性鉴定项目，本项目中的综合楼于</w:t>
      </w:r>
      <w:proofErr w:type="spellStart"/>
      <w:r>
        <w:rPr>
          <w:rFonts w:hAnsi="宋体" w:hint="eastAsia"/>
          <w:color w:val="FF0000"/>
          <w:sz w:val="24"/>
          <w:szCs w:val="22"/>
        </w:rPr>
        <w:t>xxxx</w:t>
      </w:r>
      <w:proofErr w:type="spellEnd"/>
      <w:r>
        <w:rPr>
          <w:rFonts w:hAnsi="宋体" w:hint="eastAsia"/>
          <w:color w:val="FF0000"/>
          <w:sz w:val="24"/>
          <w:szCs w:val="22"/>
        </w:rPr>
        <w:t>年x月建成并投入资使用，2009年12月经福建省建设工程检测鉴定中心鉴定，结构安全性等级评定为</w:t>
      </w:r>
      <w:proofErr w:type="spellStart"/>
      <w:r>
        <w:rPr>
          <w:rFonts w:hAnsi="宋体" w:hint="eastAsia"/>
          <w:color w:val="FF0000"/>
          <w:sz w:val="24"/>
          <w:szCs w:val="22"/>
        </w:rPr>
        <w:t>Dsu</w:t>
      </w:r>
      <w:proofErr w:type="spellEnd"/>
      <w:r>
        <w:rPr>
          <w:rFonts w:hAnsi="宋体" w:hint="eastAsia"/>
          <w:color w:val="FF0000"/>
          <w:sz w:val="24"/>
          <w:szCs w:val="22"/>
        </w:rPr>
        <w:t>级。随着时间的流逝，房屋结构状况又发生了变化，经学校研究决定，对仓山实验幼儿园所有房屋进行结构安全性鉴定，对鉴定结论中的危房进行加固。拟组织独立的第三方专业机构对实验幼儿园所有教学楼结构进行安全性鉴定、教学楼结构安全性等方面进行全面质量评估鉴定</w:t>
      </w:r>
      <w:bookmarkEnd w:id="18"/>
      <w:r>
        <w:rPr>
          <w:rFonts w:hAnsi="宋体" w:hint="eastAsia"/>
          <w:color w:val="FF0000"/>
          <w:sz w:val="24"/>
          <w:szCs w:val="22"/>
        </w:rPr>
        <w:t>。</w:t>
      </w:r>
      <w:bookmarkEnd w:id="19"/>
    </w:p>
    <w:p w:rsidR="00E84FEA" w:rsidRDefault="00DD706B">
      <w:pPr>
        <w:pStyle w:val="30"/>
        <w:spacing w:line="360" w:lineRule="auto"/>
        <w:ind w:firstLineChars="200" w:firstLine="480"/>
        <w:rPr>
          <w:rFonts w:hAnsi="宋体"/>
          <w:color w:val="FF0000"/>
          <w:sz w:val="24"/>
          <w:szCs w:val="22"/>
        </w:rPr>
      </w:pPr>
      <w:bookmarkStart w:id="20" w:name="_Toc20499"/>
      <w:bookmarkStart w:id="21" w:name="_Toc8695"/>
      <w:r>
        <w:rPr>
          <w:rFonts w:hAnsi="宋体" w:hint="eastAsia"/>
          <w:color w:val="FF0000"/>
          <w:sz w:val="24"/>
          <w:szCs w:val="22"/>
        </w:rPr>
        <w:t>2、服务内容</w:t>
      </w:r>
      <w:bookmarkEnd w:id="20"/>
      <w:bookmarkEnd w:id="21"/>
    </w:p>
    <w:p w:rsidR="00E84FEA" w:rsidRDefault="00DD706B">
      <w:pPr>
        <w:pStyle w:val="30"/>
        <w:spacing w:line="360" w:lineRule="auto"/>
        <w:ind w:firstLineChars="100" w:firstLine="240"/>
        <w:rPr>
          <w:rFonts w:hAnsi="宋体"/>
          <w:color w:val="FF0000"/>
          <w:sz w:val="24"/>
          <w:szCs w:val="22"/>
        </w:rPr>
      </w:pPr>
      <w:bookmarkStart w:id="22" w:name="_Toc2635"/>
      <w:bookmarkStart w:id="23" w:name="_Toc2831"/>
      <w:r>
        <w:rPr>
          <w:rFonts w:hAnsi="宋体" w:hint="eastAsia"/>
          <w:color w:val="FF0000"/>
          <w:sz w:val="24"/>
          <w:szCs w:val="22"/>
        </w:rPr>
        <w:t>（1）本项目大量施工图已流失无法获取，仅有综合楼一至三层建筑平面图。根据采购需求，现需要进行加固前的承重结构现状检测，并提供检测的各栋楼房的结构平面图纸，其中砖混结构房屋需检测并提供结构平面布置，承重墙砂浆强度及砌筑砖强度，钢筋混凝土构件（梁、板、构造柱）截面尺寸、钢筋直径、钢筋数量以及混凝土强度，上部承重结构侧向位移等数据。混凝土框架结构需检测并提供结构平面布置，混凝土构件（梁、板、柱）截面尺寸、钢筋直径、钢筋数量以及混凝土强度，上部承重结构侧向位移等数据。其中图纸及鉴定报告要求提供一式捌份。</w:t>
      </w:r>
      <w:bookmarkEnd w:id="22"/>
    </w:p>
    <w:p w:rsidR="00E84FEA" w:rsidRDefault="00DD706B">
      <w:pPr>
        <w:pStyle w:val="30"/>
        <w:spacing w:line="360" w:lineRule="auto"/>
        <w:ind w:firstLineChars="200" w:firstLine="480"/>
        <w:rPr>
          <w:rFonts w:hAnsi="宋体"/>
          <w:color w:val="FF0000"/>
          <w:sz w:val="24"/>
          <w:szCs w:val="22"/>
        </w:rPr>
      </w:pPr>
      <w:bookmarkStart w:id="24" w:name="_Toc9051"/>
      <w:r>
        <w:rPr>
          <w:rFonts w:hAnsi="宋体" w:hint="eastAsia"/>
          <w:color w:val="FF0000"/>
          <w:sz w:val="24"/>
          <w:szCs w:val="22"/>
        </w:rPr>
        <w:t>（2）鉴定内容及成果除满足上述要求以外，应满足现行国家或地方相关标准的要求，提供设计所需的资料，以满足危房加固设计需求。</w:t>
      </w:r>
      <w:bookmarkEnd w:id="24"/>
    </w:p>
    <w:p w:rsidR="00E84FEA" w:rsidRDefault="00DD706B">
      <w:pPr>
        <w:pStyle w:val="30"/>
        <w:spacing w:line="360" w:lineRule="auto"/>
        <w:ind w:firstLineChars="200" w:firstLine="480"/>
        <w:rPr>
          <w:rFonts w:hAnsi="宋体"/>
          <w:color w:val="FF0000"/>
          <w:sz w:val="24"/>
          <w:szCs w:val="22"/>
        </w:rPr>
      </w:pPr>
      <w:bookmarkStart w:id="25" w:name="_Toc31879"/>
      <w:bookmarkStart w:id="26" w:name="_Toc32050"/>
      <w:bookmarkEnd w:id="23"/>
      <w:r>
        <w:rPr>
          <w:rFonts w:hAnsi="宋体" w:hint="eastAsia"/>
          <w:color w:val="FF0000"/>
          <w:sz w:val="24"/>
          <w:szCs w:val="22"/>
        </w:rPr>
        <w:t>（3）</w:t>
      </w:r>
      <w:bookmarkEnd w:id="25"/>
      <w:r>
        <w:rPr>
          <w:rFonts w:hAnsi="宋体" w:hint="eastAsia"/>
          <w:color w:val="FF0000"/>
          <w:sz w:val="24"/>
          <w:szCs w:val="22"/>
        </w:rPr>
        <w:t>检测鉴定的范围面积</w:t>
      </w:r>
      <w:bookmarkEnd w:id="26"/>
    </w:p>
    <w:p w:rsidR="00E84FEA" w:rsidRDefault="00DD706B">
      <w:pPr>
        <w:pStyle w:val="30"/>
        <w:spacing w:line="360" w:lineRule="auto"/>
        <w:ind w:firstLineChars="200" w:firstLine="480"/>
        <w:rPr>
          <w:rFonts w:hAnsi="宋体"/>
          <w:color w:val="FF0000"/>
          <w:sz w:val="24"/>
          <w:szCs w:val="22"/>
        </w:rPr>
      </w:pPr>
      <w:bookmarkStart w:id="27" w:name="_Toc28419"/>
      <w:bookmarkStart w:id="28" w:name="_Toc26891"/>
      <w:r>
        <w:rPr>
          <w:rFonts w:hAnsi="宋体" w:hint="eastAsia"/>
          <w:color w:val="FF0000"/>
          <w:sz w:val="24"/>
          <w:szCs w:val="22"/>
        </w:rPr>
        <w:t>具体面积如下；</w:t>
      </w:r>
      <w:bookmarkEnd w:id="27"/>
      <w:bookmarkEnd w:id="28"/>
    </w:p>
    <w:p w:rsidR="00E84FEA" w:rsidRDefault="00DD706B">
      <w:pPr>
        <w:pStyle w:val="30"/>
        <w:spacing w:line="360" w:lineRule="auto"/>
        <w:ind w:firstLineChars="200" w:firstLine="480"/>
        <w:rPr>
          <w:rFonts w:hAnsi="宋体"/>
          <w:color w:val="FF0000"/>
          <w:sz w:val="24"/>
          <w:szCs w:val="22"/>
        </w:rPr>
      </w:pPr>
      <w:bookmarkStart w:id="29" w:name="_Toc4162"/>
      <w:r>
        <w:rPr>
          <w:rFonts w:hAnsi="宋体" w:hint="eastAsia"/>
          <w:color w:val="FF0000"/>
          <w:sz w:val="24"/>
          <w:szCs w:val="22"/>
        </w:rPr>
        <w:t>幼儿园主楼2878平方米；</w:t>
      </w:r>
      <w:bookmarkEnd w:id="29"/>
    </w:p>
    <w:p w:rsidR="00E84FEA" w:rsidRDefault="00DD706B">
      <w:pPr>
        <w:pStyle w:val="30"/>
        <w:spacing w:line="360" w:lineRule="auto"/>
        <w:ind w:firstLineChars="200" w:firstLine="480"/>
        <w:rPr>
          <w:rFonts w:hAnsi="宋体"/>
          <w:color w:val="FF0000"/>
          <w:sz w:val="24"/>
          <w:szCs w:val="22"/>
        </w:rPr>
      </w:pPr>
      <w:bookmarkStart w:id="30" w:name="_Toc10852"/>
      <w:r>
        <w:rPr>
          <w:rFonts w:hAnsi="宋体" w:hint="eastAsia"/>
          <w:color w:val="FF0000"/>
          <w:sz w:val="24"/>
          <w:szCs w:val="22"/>
        </w:rPr>
        <w:t>值班室、综合楼及入口连廊666平方米；</w:t>
      </w:r>
      <w:bookmarkEnd w:id="30"/>
    </w:p>
    <w:p w:rsidR="00E84FEA" w:rsidRDefault="00DD706B">
      <w:pPr>
        <w:pStyle w:val="30"/>
        <w:spacing w:line="360" w:lineRule="auto"/>
        <w:ind w:firstLineChars="200" w:firstLine="480"/>
        <w:rPr>
          <w:rFonts w:hAnsi="宋体"/>
          <w:color w:val="FF0000"/>
          <w:sz w:val="24"/>
          <w:szCs w:val="22"/>
        </w:rPr>
      </w:pPr>
      <w:bookmarkStart w:id="31" w:name="_Toc31883"/>
      <w:r>
        <w:rPr>
          <w:rFonts w:hAnsi="宋体" w:hint="eastAsia"/>
          <w:color w:val="FF0000"/>
          <w:sz w:val="24"/>
          <w:szCs w:val="22"/>
        </w:rPr>
        <w:t>食堂484平方米；</w:t>
      </w:r>
      <w:bookmarkEnd w:id="31"/>
    </w:p>
    <w:p w:rsidR="00E84FEA" w:rsidRDefault="00DD706B">
      <w:pPr>
        <w:pStyle w:val="30"/>
        <w:spacing w:line="360" w:lineRule="auto"/>
        <w:ind w:firstLineChars="200" w:firstLine="480"/>
        <w:rPr>
          <w:rFonts w:hAnsi="宋体"/>
          <w:color w:val="FF0000"/>
          <w:sz w:val="24"/>
          <w:szCs w:val="22"/>
        </w:rPr>
      </w:pPr>
      <w:bookmarkStart w:id="32" w:name="_Toc5597"/>
      <w:r>
        <w:rPr>
          <w:rFonts w:hAnsi="宋体" w:hint="eastAsia"/>
          <w:color w:val="FF0000"/>
          <w:sz w:val="24"/>
          <w:szCs w:val="22"/>
        </w:rPr>
        <w:t>办公楼779平方米；</w:t>
      </w:r>
      <w:bookmarkEnd w:id="32"/>
    </w:p>
    <w:p w:rsidR="00E84FEA" w:rsidRDefault="00DD706B">
      <w:pPr>
        <w:pStyle w:val="30"/>
        <w:spacing w:line="360" w:lineRule="auto"/>
        <w:ind w:firstLineChars="200" w:firstLine="480"/>
        <w:rPr>
          <w:rFonts w:hAnsi="宋体"/>
          <w:color w:val="FF0000"/>
          <w:sz w:val="24"/>
          <w:szCs w:val="22"/>
        </w:rPr>
      </w:pPr>
      <w:bookmarkStart w:id="33" w:name="_Toc1602"/>
      <w:r>
        <w:rPr>
          <w:rFonts w:hAnsi="宋体" w:hint="eastAsia"/>
          <w:color w:val="FF0000"/>
          <w:sz w:val="24"/>
          <w:szCs w:val="22"/>
        </w:rPr>
        <w:t>其余5栋小楼房284平方米；</w:t>
      </w:r>
      <w:bookmarkEnd w:id="33"/>
    </w:p>
    <w:p w:rsidR="00E84FEA" w:rsidRDefault="00DD706B">
      <w:pPr>
        <w:pStyle w:val="30"/>
        <w:spacing w:line="360" w:lineRule="auto"/>
        <w:ind w:firstLineChars="200" w:firstLine="480"/>
        <w:rPr>
          <w:rFonts w:hAnsi="宋体"/>
          <w:color w:val="FF0000"/>
          <w:sz w:val="24"/>
          <w:szCs w:val="22"/>
        </w:rPr>
      </w:pPr>
      <w:bookmarkStart w:id="34" w:name="_Toc31989"/>
      <w:r>
        <w:rPr>
          <w:rFonts w:hAnsi="宋体" w:hint="eastAsia"/>
          <w:color w:val="FF0000"/>
          <w:sz w:val="24"/>
          <w:szCs w:val="22"/>
        </w:rPr>
        <w:t>总计约5100平方米。</w:t>
      </w:r>
      <w:bookmarkEnd w:id="34"/>
    </w:p>
    <w:p w:rsidR="00E84FEA" w:rsidRDefault="00E84FEA">
      <w:pPr>
        <w:pStyle w:val="30"/>
        <w:spacing w:line="360" w:lineRule="auto"/>
        <w:ind w:firstLineChars="200" w:firstLine="480"/>
        <w:rPr>
          <w:rFonts w:hAnsi="宋体"/>
          <w:color w:val="FF0000"/>
          <w:sz w:val="24"/>
          <w:szCs w:val="22"/>
        </w:rPr>
      </w:pPr>
      <w:bookmarkStart w:id="35" w:name="_Toc10285"/>
      <w:bookmarkStart w:id="36" w:name="_Toc2666"/>
    </w:p>
    <w:p w:rsidR="00E84FEA" w:rsidRDefault="00DD706B">
      <w:pPr>
        <w:pStyle w:val="30"/>
        <w:spacing w:line="360" w:lineRule="auto"/>
        <w:ind w:firstLineChars="200" w:firstLine="480"/>
        <w:rPr>
          <w:rFonts w:hAnsi="宋体"/>
          <w:color w:val="FF0000"/>
          <w:sz w:val="24"/>
          <w:szCs w:val="22"/>
        </w:rPr>
      </w:pPr>
      <w:r>
        <w:rPr>
          <w:rFonts w:hAnsi="宋体" w:hint="eastAsia"/>
          <w:color w:val="FF0000"/>
          <w:sz w:val="24"/>
          <w:szCs w:val="22"/>
        </w:rPr>
        <w:lastRenderedPageBreak/>
        <w:t>3、要求</w:t>
      </w:r>
      <w:bookmarkEnd w:id="35"/>
      <w:bookmarkEnd w:id="36"/>
    </w:p>
    <w:p w:rsidR="00E84FEA" w:rsidRDefault="00DD706B">
      <w:pPr>
        <w:pStyle w:val="30"/>
        <w:spacing w:line="360" w:lineRule="auto"/>
        <w:ind w:firstLineChars="200" w:firstLine="480"/>
        <w:rPr>
          <w:rFonts w:hAnsi="宋体"/>
          <w:color w:val="FF0000"/>
          <w:sz w:val="24"/>
          <w:szCs w:val="22"/>
        </w:rPr>
      </w:pPr>
      <w:bookmarkStart w:id="37" w:name="_Toc18026"/>
      <w:bookmarkStart w:id="38" w:name="_Toc29135"/>
      <w:r>
        <w:rPr>
          <w:rFonts w:hAnsi="宋体" w:hint="eastAsia"/>
          <w:color w:val="FF0000"/>
          <w:sz w:val="24"/>
          <w:szCs w:val="22"/>
        </w:rPr>
        <w:t>成交人完成全面质量评估鉴定后，需提交评估成果报告，未提供的采购人有权拒绝支付相关费用，并追究其相关责任。</w:t>
      </w:r>
      <w:bookmarkEnd w:id="37"/>
      <w:bookmarkEnd w:id="38"/>
    </w:p>
    <w:p w:rsidR="00E84FEA" w:rsidRDefault="00DD706B" w:rsidP="0021231D">
      <w:pPr>
        <w:pStyle w:val="30"/>
        <w:spacing w:beforeLines="50" w:afterLines="50"/>
        <w:rPr>
          <w:rFonts w:ascii="Times New Roman" w:hAnsi="宋体"/>
          <w:b/>
          <w:bCs/>
          <w:color w:val="FF0000"/>
          <w:sz w:val="32"/>
          <w:szCs w:val="32"/>
        </w:rPr>
      </w:pPr>
      <w:bookmarkStart w:id="39" w:name="_Toc23478"/>
      <w:bookmarkStart w:id="40" w:name="_Toc7938"/>
      <w:r>
        <w:rPr>
          <w:rFonts w:ascii="Times New Roman" w:hAnsi="宋体" w:hint="eastAsia"/>
          <w:b/>
          <w:bCs/>
          <w:color w:val="FF0000"/>
          <w:sz w:val="32"/>
          <w:szCs w:val="32"/>
        </w:rPr>
        <w:t>二、付款方式：</w:t>
      </w:r>
      <w:bookmarkEnd w:id="39"/>
      <w:bookmarkEnd w:id="40"/>
      <w:r>
        <w:rPr>
          <w:rFonts w:ascii="Times New Roman" w:hAnsi="宋体" w:hint="eastAsia"/>
          <w:b/>
          <w:bCs/>
          <w:color w:val="FF0000"/>
          <w:sz w:val="32"/>
          <w:szCs w:val="32"/>
        </w:rPr>
        <w:t xml:space="preserve"> </w:t>
      </w:r>
    </w:p>
    <w:p w:rsidR="00E84FEA" w:rsidRDefault="00DD706B">
      <w:pPr>
        <w:spacing w:line="360" w:lineRule="auto"/>
        <w:ind w:firstLineChars="150" w:firstLine="361"/>
        <w:rPr>
          <w:rFonts w:ascii="宋体" w:hAnsi="宋体"/>
          <w:bCs/>
          <w:color w:val="FF0000"/>
          <w:sz w:val="24"/>
        </w:rPr>
      </w:pPr>
      <w:r>
        <w:rPr>
          <w:rFonts w:ascii="宋体" w:hAnsi="宋体" w:hint="eastAsia"/>
          <w:b/>
          <w:bCs/>
          <w:color w:val="FF0000"/>
          <w:sz w:val="24"/>
        </w:rPr>
        <w:t>（详见招标货物一览表“相关要求”）</w:t>
      </w:r>
    </w:p>
    <w:p w:rsidR="00E84FEA" w:rsidRDefault="00DD706B">
      <w:pPr>
        <w:spacing w:line="460" w:lineRule="exact"/>
        <w:rPr>
          <w:rFonts w:hAnsi="宋体"/>
          <w:b/>
          <w:bCs/>
          <w:color w:val="FF0000"/>
          <w:sz w:val="32"/>
          <w:szCs w:val="32"/>
        </w:rPr>
      </w:pPr>
      <w:r>
        <w:rPr>
          <w:rFonts w:hAnsi="宋体" w:hint="eastAsia"/>
          <w:b/>
          <w:bCs/>
          <w:color w:val="FF0000"/>
          <w:sz w:val="32"/>
          <w:szCs w:val="32"/>
        </w:rPr>
        <w:t>三、其它要求：</w:t>
      </w:r>
    </w:p>
    <w:p w:rsidR="00E84FEA" w:rsidRDefault="00DD706B">
      <w:pPr>
        <w:spacing w:line="460" w:lineRule="exact"/>
        <w:ind w:firstLineChars="200" w:firstLine="480"/>
        <w:rPr>
          <w:rFonts w:ascii="宋体" w:hAnsi="宋体"/>
          <w:color w:val="FF0000"/>
          <w:sz w:val="24"/>
        </w:rPr>
      </w:pPr>
      <w:r>
        <w:rPr>
          <w:rFonts w:ascii="宋体" w:hAnsi="宋体" w:hint="eastAsia"/>
          <w:color w:val="FF0000"/>
          <w:sz w:val="24"/>
        </w:rPr>
        <w:t>1、投标人应根据招标文件的技术要求条款，在投标文件中详细说明所提供的服务内容。</w:t>
      </w:r>
    </w:p>
    <w:p w:rsidR="00E84FEA" w:rsidRDefault="00DD706B">
      <w:pPr>
        <w:pStyle w:val="30"/>
        <w:spacing w:line="360" w:lineRule="auto"/>
        <w:ind w:firstLineChars="200" w:firstLine="480"/>
        <w:rPr>
          <w:rFonts w:hAnsi="宋体"/>
          <w:color w:val="FF0000"/>
          <w:sz w:val="24"/>
        </w:rPr>
      </w:pPr>
      <w:bookmarkStart w:id="41" w:name="_Toc757"/>
      <w:bookmarkStart w:id="42" w:name="_Toc30004"/>
      <w:r>
        <w:rPr>
          <w:rFonts w:hAnsi="宋体" w:hint="eastAsia"/>
          <w:color w:val="FF0000"/>
          <w:sz w:val="24"/>
        </w:rPr>
        <w:t>2、上述技术规格及要求中所发生的一切费用（如员工工资、保险费等）、税费以及评估鉴定费等均包含在投标报价中。</w:t>
      </w:r>
      <w:bookmarkEnd w:id="41"/>
      <w:bookmarkEnd w:id="42"/>
    </w:p>
    <w:p w:rsidR="00E84FEA" w:rsidRDefault="00DD706B">
      <w:pPr>
        <w:spacing w:line="360" w:lineRule="auto"/>
        <w:ind w:firstLineChars="200" w:firstLine="480"/>
        <w:rPr>
          <w:rFonts w:hAnsi="宋体"/>
          <w:b/>
          <w:bCs/>
          <w:color w:val="000000"/>
          <w:sz w:val="36"/>
        </w:rPr>
      </w:pPr>
      <w:r>
        <w:rPr>
          <w:rFonts w:hAnsi="宋体" w:hint="eastAsia"/>
          <w:color w:val="FF0000"/>
          <w:sz w:val="24"/>
        </w:rPr>
        <w:t>3</w:t>
      </w:r>
      <w:r>
        <w:rPr>
          <w:rFonts w:hAnsi="宋体" w:hint="eastAsia"/>
          <w:color w:val="FF0000"/>
          <w:sz w:val="24"/>
        </w:rPr>
        <w:t>、</w:t>
      </w:r>
      <w:r>
        <w:rPr>
          <w:rFonts w:hAnsi="宋体"/>
          <w:bCs/>
          <w:color w:val="FF0000"/>
          <w:sz w:val="24"/>
        </w:rPr>
        <w:t>本</w:t>
      </w:r>
      <w:r>
        <w:rPr>
          <w:rFonts w:hAnsi="宋体" w:hint="eastAsia"/>
          <w:bCs/>
          <w:color w:val="FF0000"/>
          <w:sz w:val="24"/>
        </w:rPr>
        <w:t>招标文件</w:t>
      </w:r>
      <w:r>
        <w:rPr>
          <w:rFonts w:hAnsi="宋体"/>
          <w:bCs/>
          <w:color w:val="FF0000"/>
          <w:sz w:val="24"/>
        </w:rPr>
        <w:t>未明确的其它约定事项或条款，待采购人与中标供应商签订合同时，由双方协商订立</w:t>
      </w:r>
      <w:r>
        <w:rPr>
          <w:color w:val="FF0000"/>
          <w:sz w:val="24"/>
        </w:rPr>
        <w:t>。</w:t>
      </w:r>
    </w:p>
    <w:p w:rsidR="00E84FEA" w:rsidRDefault="00E84FEA">
      <w:pPr>
        <w:pStyle w:val="a0"/>
      </w:pPr>
    </w:p>
    <w:p w:rsidR="00E84FEA" w:rsidRDefault="00E84FEA">
      <w:pPr>
        <w:pStyle w:val="a0"/>
      </w:pPr>
    </w:p>
    <w:p w:rsidR="00E84FEA" w:rsidRDefault="00E84FEA">
      <w:pPr>
        <w:pStyle w:val="a0"/>
      </w:pPr>
    </w:p>
    <w:p w:rsidR="00E84FEA" w:rsidRDefault="00E84FEA">
      <w:pPr>
        <w:pStyle w:val="a0"/>
      </w:pPr>
    </w:p>
    <w:p w:rsidR="00E84FEA" w:rsidRDefault="00DD706B">
      <w:pPr>
        <w:pStyle w:val="1"/>
        <w:jc w:val="center"/>
        <w:rPr>
          <w:rFonts w:ascii="宋体" w:hAnsi="宋体" w:cs="宋体"/>
          <w:b w:val="0"/>
          <w:szCs w:val="32"/>
        </w:rPr>
      </w:pPr>
      <w:bookmarkStart w:id="43" w:name="_Toc29245"/>
      <w:r>
        <w:rPr>
          <w:rFonts w:hint="eastAsia"/>
        </w:rPr>
        <w:br w:type="page"/>
      </w:r>
      <w:bookmarkStart w:id="44" w:name="_Toc362"/>
      <w:r>
        <w:rPr>
          <w:rFonts w:hint="eastAsia"/>
        </w:rPr>
        <w:lastRenderedPageBreak/>
        <w:t>第三章政府采购合同（参考文本）</w:t>
      </w:r>
      <w:bookmarkEnd w:id="43"/>
      <w:bookmarkEnd w:id="44"/>
    </w:p>
    <w:p w:rsidR="00E84FEA" w:rsidRDefault="00DD706B">
      <w:pPr>
        <w:pStyle w:val="a8"/>
        <w:spacing w:before="75" w:after="75"/>
        <w:rPr>
          <w:rFonts w:ascii="宋体" w:hAnsi="宋体" w:cs="宋体"/>
        </w:rPr>
      </w:pPr>
      <w:r>
        <w:rPr>
          <w:rStyle w:val="a9"/>
          <w:rFonts w:ascii="宋体" w:hAnsi="宋体" w:cs="宋体" w:hint="eastAsia"/>
          <w:szCs w:val="24"/>
        </w:rPr>
        <w:t>1、签订合同应遵守合同法。</w:t>
      </w:r>
    </w:p>
    <w:p w:rsidR="00E84FEA" w:rsidRDefault="00DD706B">
      <w:pPr>
        <w:pStyle w:val="a8"/>
        <w:spacing w:before="75" w:after="75"/>
        <w:rPr>
          <w:rStyle w:val="a9"/>
          <w:rFonts w:ascii="宋体" w:hAnsi="宋体" w:cs="宋体"/>
          <w:szCs w:val="24"/>
        </w:rPr>
      </w:pPr>
      <w:r>
        <w:rPr>
          <w:rStyle w:val="a9"/>
          <w:rFonts w:ascii="宋体" w:hAnsi="宋体" w:cs="宋体" w:hint="eastAsia"/>
          <w:szCs w:val="24"/>
        </w:rPr>
        <w:t>2、签订合同时，采购人与中标人应结合招标文件第三章规定填列相应内容。招标文件第三章已有规定的，双方均不得变更或调整。</w:t>
      </w:r>
    </w:p>
    <w:p w:rsidR="00E84FEA" w:rsidRDefault="00DD706B">
      <w:pPr>
        <w:pStyle w:val="a8"/>
        <w:spacing w:before="75" w:after="75"/>
        <w:rPr>
          <w:rFonts w:ascii="宋体" w:hAnsi="宋体" w:cs="宋体"/>
        </w:rPr>
      </w:pPr>
      <w:r>
        <w:rPr>
          <w:rStyle w:val="a9"/>
          <w:rFonts w:ascii="宋体" w:hAnsi="宋体" w:cs="宋体" w:hint="eastAsia"/>
          <w:szCs w:val="24"/>
        </w:rPr>
        <w:t>3、国家有关部门对若干合同有规范文本的，可使用相应合同文本。</w:t>
      </w:r>
    </w:p>
    <w:p w:rsidR="00E84FEA" w:rsidRDefault="00DD706B">
      <w:pPr>
        <w:pStyle w:val="a8"/>
        <w:spacing w:before="75" w:after="75"/>
        <w:rPr>
          <w:rFonts w:ascii="宋体" w:hAnsi="宋体" w:cs="宋体"/>
        </w:rPr>
      </w:pPr>
      <w:r>
        <w:rPr>
          <w:rFonts w:ascii="宋体" w:hAnsi="宋体" w:cs="宋体" w:hint="eastAsia"/>
          <w:szCs w:val="24"/>
        </w:rPr>
        <w:t>甲方：</w:t>
      </w:r>
      <w:r w:rsidR="0039323D">
        <w:rPr>
          <w:rFonts w:ascii="宋体" w:hAnsi="宋体" w:cs="宋体" w:hint="eastAsia"/>
          <w:szCs w:val="24"/>
          <w:u w:val="single"/>
        </w:rPr>
        <w:t xml:space="preserve">福建师范大学基建处 </w:t>
      </w:r>
    </w:p>
    <w:p w:rsidR="00E84FEA" w:rsidRDefault="00DD706B">
      <w:pPr>
        <w:pStyle w:val="a8"/>
        <w:spacing w:before="75" w:after="75"/>
        <w:rPr>
          <w:rFonts w:ascii="宋体" w:hAnsi="宋体" w:cs="宋体"/>
        </w:rPr>
      </w:pPr>
      <w:r>
        <w:rPr>
          <w:rFonts w:ascii="宋体" w:hAnsi="宋体" w:cs="宋体" w:hint="eastAsia"/>
          <w:szCs w:val="24"/>
        </w:rPr>
        <w:t>乙方：</w:t>
      </w:r>
      <w:r>
        <w:rPr>
          <w:rFonts w:ascii="宋体" w:hAnsi="宋体" w:cs="宋体" w:hint="eastAsia"/>
          <w:szCs w:val="24"/>
          <w:u w:val="single"/>
        </w:rPr>
        <w:t>（中标人全称）</w:t>
      </w:r>
      <w:r w:rsidR="0039323D">
        <w:rPr>
          <w:rFonts w:ascii="宋体" w:hAnsi="宋体" w:cs="宋体" w:hint="eastAsia"/>
          <w:szCs w:val="24"/>
          <w:u w:val="single"/>
        </w:rPr>
        <w:t xml:space="preserve">     </w:t>
      </w:r>
    </w:p>
    <w:p w:rsidR="00E84FEA" w:rsidRDefault="00DD706B">
      <w:pPr>
        <w:pStyle w:val="a8"/>
        <w:spacing w:before="75" w:after="75"/>
        <w:rPr>
          <w:rFonts w:ascii="宋体" w:hAnsi="宋体" w:cs="宋体"/>
        </w:rPr>
      </w:pPr>
      <w:r>
        <w:rPr>
          <w:rFonts w:ascii="宋体" w:hAnsi="宋体" w:cs="宋体" w:hint="eastAsia"/>
          <w:szCs w:val="24"/>
        </w:rPr>
        <w:t> 根据招标编号为</w:t>
      </w:r>
      <w:r w:rsidR="0039323D" w:rsidRPr="0039323D">
        <w:rPr>
          <w:rFonts w:ascii="宋体" w:hAnsi="宋体" w:cs="宋体" w:hint="eastAsia"/>
          <w:szCs w:val="24"/>
          <w:u w:val="single"/>
        </w:rPr>
        <w:t>福建师范大学仓山校区实验幼儿园房屋结构安全性鉴定</w:t>
      </w:r>
      <w:r>
        <w:rPr>
          <w:rFonts w:ascii="宋体" w:hAnsi="宋体" w:cs="宋体" w:hint="eastAsia"/>
          <w:szCs w:val="24"/>
        </w:rPr>
        <w:t>的</w:t>
      </w:r>
      <w:r>
        <w:rPr>
          <w:rFonts w:ascii="宋体" w:hAnsi="宋体" w:cs="宋体" w:hint="eastAsia"/>
          <w:szCs w:val="24"/>
          <w:u w:val="single"/>
        </w:rPr>
        <w:t>（填写“项目名称”）</w:t>
      </w:r>
      <w:r>
        <w:rPr>
          <w:rFonts w:ascii="宋体" w:hAnsi="宋体" w:cs="宋体" w:hint="eastAsia"/>
          <w:szCs w:val="24"/>
        </w:rPr>
        <w:t>项目（以下简称：“本项目”）的招标结果，乙方为中标人。现经甲乙双方友好协商，就以下事项达成一致并签订本合同：</w:t>
      </w:r>
    </w:p>
    <w:p w:rsidR="00E84FEA" w:rsidRDefault="00DD706B">
      <w:pPr>
        <w:pStyle w:val="a8"/>
        <w:spacing w:before="75" w:after="75"/>
        <w:ind w:firstLine="480"/>
        <w:rPr>
          <w:rFonts w:ascii="宋体" w:hAnsi="宋体" w:cs="宋体"/>
        </w:rPr>
      </w:pPr>
      <w:r>
        <w:rPr>
          <w:rFonts w:ascii="宋体" w:hAnsi="宋体" w:cs="宋体" w:hint="eastAsia"/>
          <w:szCs w:val="24"/>
        </w:rPr>
        <w:t>1、下列合同文件是构成本合同不可分割的部分：</w:t>
      </w:r>
    </w:p>
    <w:p w:rsidR="00E84FEA" w:rsidRDefault="00DD706B">
      <w:pPr>
        <w:pStyle w:val="a8"/>
        <w:spacing w:before="75" w:after="75"/>
        <w:ind w:firstLine="480"/>
        <w:rPr>
          <w:rFonts w:ascii="宋体" w:hAnsi="宋体" w:cs="宋体"/>
        </w:rPr>
      </w:pPr>
      <w:r>
        <w:rPr>
          <w:rFonts w:ascii="宋体" w:hAnsi="宋体" w:cs="宋体" w:hint="eastAsia"/>
          <w:szCs w:val="24"/>
        </w:rPr>
        <w:t>1.1合同条款；</w:t>
      </w:r>
    </w:p>
    <w:p w:rsidR="00E84FEA" w:rsidRDefault="00DD706B">
      <w:pPr>
        <w:pStyle w:val="a8"/>
        <w:spacing w:before="75" w:after="75"/>
        <w:ind w:firstLine="480"/>
        <w:rPr>
          <w:rFonts w:ascii="宋体" w:hAnsi="宋体" w:cs="宋体"/>
        </w:rPr>
      </w:pPr>
      <w:r>
        <w:rPr>
          <w:rFonts w:ascii="宋体" w:hAnsi="宋体" w:cs="宋体" w:hint="eastAsia"/>
          <w:szCs w:val="24"/>
        </w:rPr>
        <w:t>1.2招标文件、补充通知、答疑文件、乙方的投标文件；</w:t>
      </w:r>
    </w:p>
    <w:p w:rsidR="00E84FEA" w:rsidRDefault="00DD706B">
      <w:pPr>
        <w:pStyle w:val="a8"/>
        <w:spacing w:before="75" w:after="75"/>
        <w:ind w:firstLine="480"/>
        <w:rPr>
          <w:rFonts w:ascii="宋体" w:hAnsi="宋体" w:cs="宋体"/>
        </w:rPr>
      </w:pPr>
      <w:r>
        <w:rPr>
          <w:rFonts w:ascii="宋体" w:hAnsi="宋体" w:cs="宋体" w:hint="eastAsia"/>
          <w:szCs w:val="24"/>
        </w:rPr>
        <w:t>1.3其他文件或材料：</w:t>
      </w:r>
      <w:r>
        <w:rPr>
          <w:rFonts w:ascii="宋体" w:hAnsi="宋体" w:cs="宋体" w:hint="eastAsia"/>
          <w:szCs w:val="24"/>
        </w:rPr>
        <w:sym w:font="Wingdings 2" w:char="0052"/>
      </w:r>
      <w:r>
        <w:rPr>
          <w:rFonts w:ascii="宋体" w:hAnsi="宋体" w:cs="宋体" w:hint="eastAsia"/>
          <w:szCs w:val="24"/>
        </w:rPr>
        <w:t>无。□</w:t>
      </w:r>
      <w:r>
        <w:rPr>
          <w:rFonts w:ascii="宋体" w:hAnsi="宋体" w:cs="宋体" w:hint="eastAsia"/>
          <w:szCs w:val="24"/>
          <w:u w:val="single"/>
        </w:rPr>
        <w:t>（按照实际情况编制填写需要增加的内容）</w:t>
      </w:r>
      <w:r>
        <w:rPr>
          <w:rFonts w:ascii="宋体" w:hAnsi="宋体" w:cs="宋体" w:hint="eastAsia"/>
          <w:szCs w:val="24"/>
        </w:rPr>
        <w:t>。</w:t>
      </w:r>
    </w:p>
    <w:p w:rsidR="00E84FEA" w:rsidRDefault="00DD706B">
      <w:pPr>
        <w:pStyle w:val="a8"/>
        <w:spacing w:before="75" w:after="75"/>
        <w:ind w:firstLine="480"/>
        <w:rPr>
          <w:rFonts w:ascii="宋体" w:hAnsi="宋体" w:cs="宋体"/>
        </w:rPr>
      </w:pPr>
      <w:r>
        <w:rPr>
          <w:rFonts w:ascii="宋体" w:hAnsi="宋体" w:cs="宋体" w:hint="eastAsia"/>
          <w:szCs w:val="24"/>
        </w:rPr>
        <w:t>2、合同标的</w:t>
      </w:r>
    </w:p>
    <w:p w:rsidR="00E84FEA" w:rsidRDefault="00DD706B">
      <w:pPr>
        <w:pStyle w:val="30"/>
        <w:spacing w:line="360" w:lineRule="auto"/>
        <w:ind w:firstLineChars="200" w:firstLine="480"/>
        <w:rPr>
          <w:rFonts w:hAnsi="宋体"/>
          <w:color w:val="FF0000"/>
          <w:sz w:val="24"/>
          <w:szCs w:val="22"/>
        </w:rPr>
      </w:pPr>
      <w:bookmarkStart w:id="45" w:name="_Toc30678"/>
      <w:r>
        <w:rPr>
          <w:rFonts w:hAnsi="宋体" w:hint="eastAsia"/>
          <w:color w:val="FF0000"/>
          <w:sz w:val="24"/>
          <w:szCs w:val="22"/>
        </w:rPr>
        <w:t>福建师范大学仓山校区实验幼儿园房屋结构安全性鉴定。</w:t>
      </w:r>
      <w:bookmarkEnd w:id="45"/>
    </w:p>
    <w:p w:rsidR="00E84FEA" w:rsidRDefault="00DD706B">
      <w:pPr>
        <w:pStyle w:val="a8"/>
        <w:spacing w:before="75" w:after="75"/>
        <w:ind w:firstLine="480"/>
        <w:rPr>
          <w:rFonts w:ascii="宋体" w:hAnsi="宋体" w:cs="宋体"/>
        </w:rPr>
      </w:pPr>
      <w:r>
        <w:rPr>
          <w:rFonts w:ascii="宋体" w:hAnsi="宋体" w:cs="宋体" w:hint="eastAsia"/>
          <w:szCs w:val="24"/>
        </w:rPr>
        <w:t>3、合同总金额</w:t>
      </w:r>
    </w:p>
    <w:p w:rsidR="00E84FEA" w:rsidRDefault="00DD706B">
      <w:pPr>
        <w:pStyle w:val="a8"/>
        <w:spacing w:before="75" w:after="75"/>
        <w:ind w:firstLine="480"/>
        <w:rPr>
          <w:rFonts w:ascii="宋体" w:hAnsi="宋体" w:cs="宋体"/>
        </w:rPr>
      </w:pPr>
      <w:r>
        <w:rPr>
          <w:rFonts w:ascii="宋体" w:hAnsi="宋体" w:cs="宋体" w:hint="eastAsia"/>
          <w:szCs w:val="24"/>
        </w:rPr>
        <w:t>3.1合同总金额为人民币大写：</w:t>
      </w:r>
      <w:r>
        <w:rPr>
          <w:rFonts w:ascii="宋体" w:hAnsi="宋体" w:cs="宋体" w:hint="eastAsia"/>
          <w:szCs w:val="24"/>
          <w:u w:val="single"/>
        </w:rPr>
        <w:t>              </w:t>
      </w:r>
      <w:r>
        <w:rPr>
          <w:rFonts w:ascii="宋体" w:hAnsi="宋体" w:cs="宋体" w:hint="eastAsia"/>
          <w:szCs w:val="24"/>
        </w:rPr>
        <w:t>元（￥</w:t>
      </w:r>
      <w:r>
        <w:rPr>
          <w:rFonts w:ascii="宋体" w:hAnsi="宋体" w:cs="宋体" w:hint="eastAsia"/>
          <w:szCs w:val="24"/>
          <w:u w:val="single"/>
        </w:rPr>
        <w:t>              </w:t>
      </w:r>
      <w:r>
        <w:rPr>
          <w:rFonts w:ascii="宋体" w:hAnsi="宋体" w:cs="宋体" w:hint="eastAsia"/>
          <w:szCs w:val="24"/>
        </w:rPr>
        <w:t>）。</w:t>
      </w:r>
    </w:p>
    <w:p w:rsidR="00E84FEA" w:rsidRDefault="00DD706B">
      <w:pPr>
        <w:pStyle w:val="a8"/>
        <w:spacing w:before="75" w:after="75"/>
        <w:ind w:firstLine="480"/>
        <w:rPr>
          <w:rFonts w:ascii="宋体" w:hAnsi="宋体" w:cs="宋体"/>
        </w:rPr>
      </w:pPr>
      <w:r>
        <w:rPr>
          <w:rFonts w:ascii="宋体" w:hAnsi="宋体" w:cs="宋体" w:hint="eastAsia"/>
          <w:szCs w:val="24"/>
        </w:rPr>
        <w:t>4、合同标的交付时间、地点和条件</w:t>
      </w:r>
    </w:p>
    <w:p w:rsidR="00E84FEA" w:rsidRPr="00B83CBD" w:rsidRDefault="00DD706B">
      <w:pPr>
        <w:pStyle w:val="a8"/>
        <w:spacing w:before="75" w:after="75"/>
        <w:ind w:firstLine="480"/>
        <w:rPr>
          <w:rFonts w:ascii="宋体" w:hAnsi="宋体" w:cs="宋体"/>
          <w:szCs w:val="24"/>
        </w:rPr>
      </w:pPr>
      <w:r>
        <w:rPr>
          <w:rFonts w:ascii="宋体" w:hAnsi="宋体" w:cs="宋体" w:hint="eastAsia"/>
          <w:szCs w:val="24"/>
        </w:rPr>
        <w:t>4.1交付时间：合同签订后，检测鉴定周期为30天</w:t>
      </w:r>
      <w:r w:rsidR="00B83CBD" w:rsidRPr="00B83CBD">
        <w:rPr>
          <w:rFonts w:ascii="宋体" w:hAnsi="宋体" w:cs="宋体" w:hint="eastAsia"/>
          <w:szCs w:val="24"/>
        </w:rPr>
        <w:t>（只许利用30日历天内的周末做现场检测作业）</w:t>
      </w:r>
      <w:r>
        <w:rPr>
          <w:rFonts w:ascii="宋体" w:hAnsi="宋体" w:cs="宋体" w:hint="eastAsia"/>
          <w:szCs w:val="24"/>
        </w:rPr>
        <w:t>；</w:t>
      </w:r>
    </w:p>
    <w:p w:rsidR="00E84FEA" w:rsidRDefault="00DD706B">
      <w:pPr>
        <w:pStyle w:val="a8"/>
        <w:spacing w:before="75" w:after="75"/>
        <w:ind w:firstLine="480"/>
        <w:rPr>
          <w:rFonts w:ascii="宋体" w:hAnsi="宋体" w:cs="宋体"/>
        </w:rPr>
      </w:pPr>
      <w:r>
        <w:rPr>
          <w:rFonts w:ascii="宋体" w:hAnsi="宋体" w:cs="宋体" w:hint="eastAsia"/>
          <w:szCs w:val="24"/>
        </w:rPr>
        <w:t>4.2交付地点：</w:t>
      </w:r>
      <w:r>
        <w:rPr>
          <w:rFonts w:ascii="宋体" w:hAnsi="宋体" w:cs="宋体" w:hint="eastAsia"/>
          <w:szCs w:val="24"/>
          <w:u w:val="single"/>
        </w:rPr>
        <w:t> 按甲方要求</w:t>
      </w:r>
      <w:r>
        <w:rPr>
          <w:rFonts w:ascii="宋体" w:hAnsi="宋体" w:cs="宋体" w:hint="eastAsia"/>
          <w:szCs w:val="24"/>
        </w:rPr>
        <w:t>；</w:t>
      </w:r>
    </w:p>
    <w:p w:rsidR="00E84FEA" w:rsidRDefault="00DD706B">
      <w:pPr>
        <w:pStyle w:val="a0"/>
        <w:ind w:firstLine="480"/>
        <w:rPr>
          <w:rFonts w:ascii="宋体" w:hAnsi="宋体" w:cs="宋体"/>
        </w:rPr>
      </w:pPr>
      <w:r>
        <w:rPr>
          <w:rFonts w:ascii="宋体" w:hAnsi="宋体" w:cs="宋体" w:hint="eastAsia"/>
          <w:sz w:val="24"/>
          <w:szCs w:val="24"/>
        </w:rPr>
        <w:t>4.3交付条件：</w:t>
      </w:r>
      <w:r>
        <w:rPr>
          <w:rFonts w:ascii="宋体" w:hAnsi="宋体" w:cs="宋体" w:hint="eastAsia"/>
          <w:kern w:val="0"/>
          <w:sz w:val="24"/>
          <w:szCs w:val="24"/>
        </w:rPr>
        <w:t>乙方完成检测鉴定并出具鉴定、评估报告由甲方对鉴定、评</w:t>
      </w:r>
      <w:r>
        <w:rPr>
          <w:rFonts w:ascii="宋体" w:hAnsi="宋体" w:cs="宋体" w:hint="eastAsia"/>
          <w:kern w:val="0"/>
          <w:sz w:val="24"/>
          <w:szCs w:val="24"/>
        </w:rPr>
        <w:lastRenderedPageBreak/>
        <w:t>估报告进行核查无异议后，10日历天内支付90%的鉴定费用，待加固设计完成后支付10%余款。（备注：全面质量评估鉴定后，需提交评估成果报告）</w:t>
      </w:r>
      <w:r>
        <w:rPr>
          <w:rFonts w:ascii="宋体" w:hAnsi="宋体" w:cs="宋体" w:hint="eastAsia"/>
          <w:szCs w:val="24"/>
        </w:rPr>
        <w:t>。</w:t>
      </w:r>
    </w:p>
    <w:p w:rsidR="00E84FEA" w:rsidRDefault="00DD706B">
      <w:pPr>
        <w:pStyle w:val="a8"/>
        <w:spacing w:before="75" w:after="75"/>
        <w:ind w:firstLine="480"/>
        <w:rPr>
          <w:rFonts w:ascii="宋体" w:hAnsi="宋体" w:cs="宋体"/>
        </w:rPr>
      </w:pPr>
      <w:r>
        <w:rPr>
          <w:rFonts w:ascii="宋体" w:hAnsi="宋体" w:cs="宋体" w:hint="eastAsia"/>
          <w:szCs w:val="24"/>
        </w:rPr>
        <w:t>5、验收</w:t>
      </w:r>
    </w:p>
    <w:p w:rsidR="00E84FEA" w:rsidRDefault="00DD706B">
      <w:pPr>
        <w:pStyle w:val="a5"/>
        <w:tabs>
          <w:tab w:val="left" w:pos="0"/>
        </w:tabs>
        <w:spacing w:line="360" w:lineRule="auto"/>
        <w:ind w:firstLineChars="200" w:firstLine="480"/>
        <w:rPr>
          <w:rFonts w:hAnsi="宋体"/>
          <w:sz w:val="24"/>
          <w:szCs w:val="24"/>
        </w:rPr>
      </w:pPr>
      <w:r>
        <w:rPr>
          <w:rFonts w:hAnsi="宋体" w:hint="eastAsia"/>
          <w:sz w:val="24"/>
          <w:szCs w:val="24"/>
        </w:rPr>
        <w:t>5.1 乙方应对提交的服务成果作出全面检查和整理，并列出清单，作为甲方验收和使用的技术条件依据，清单应随提交的服务成果交给甲方。</w:t>
      </w:r>
    </w:p>
    <w:p w:rsidR="00E84FEA" w:rsidRDefault="00DD706B">
      <w:pPr>
        <w:pStyle w:val="a5"/>
        <w:tabs>
          <w:tab w:val="left" w:pos="0"/>
        </w:tabs>
        <w:spacing w:line="360" w:lineRule="auto"/>
        <w:ind w:firstLineChars="200" w:firstLine="480"/>
        <w:rPr>
          <w:rFonts w:hAnsi="宋体"/>
          <w:sz w:val="24"/>
          <w:szCs w:val="24"/>
        </w:rPr>
      </w:pPr>
      <w:r>
        <w:rPr>
          <w:rFonts w:hAnsi="宋体" w:hint="eastAsia"/>
          <w:sz w:val="24"/>
          <w:szCs w:val="24"/>
        </w:rPr>
        <w:t>5.2 乙方在指定地点提交服务成果后，甲方应在5个工作日内依据招标文件、乙方的投标文件等组织验收，验收完毕后作出书面验收报告。验收时乙方必须在现场。</w:t>
      </w:r>
    </w:p>
    <w:p w:rsidR="00E84FEA" w:rsidRDefault="00DD706B">
      <w:pPr>
        <w:pStyle w:val="a5"/>
        <w:tabs>
          <w:tab w:val="left" w:pos="0"/>
        </w:tabs>
        <w:spacing w:line="360" w:lineRule="auto"/>
        <w:ind w:firstLineChars="200" w:firstLine="480"/>
        <w:rPr>
          <w:rFonts w:hAnsi="宋体"/>
          <w:sz w:val="24"/>
          <w:szCs w:val="24"/>
        </w:rPr>
      </w:pPr>
      <w:r>
        <w:rPr>
          <w:rFonts w:hAnsi="宋体" w:hint="eastAsia"/>
          <w:sz w:val="24"/>
          <w:szCs w:val="24"/>
        </w:rPr>
        <w:t>5.3 对复杂的服务，甲方可请国家认可的专业机构参与验收，并由其出具验收报告，相关费用由乙方承担。</w:t>
      </w:r>
    </w:p>
    <w:p w:rsidR="00E84FEA" w:rsidRDefault="00DD706B">
      <w:pPr>
        <w:pStyle w:val="a8"/>
        <w:spacing w:before="75" w:after="75"/>
        <w:ind w:firstLine="480"/>
        <w:rPr>
          <w:rFonts w:ascii="宋体" w:hAnsi="宋体" w:cs="宋体"/>
        </w:rPr>
      </w:pPr>
      <w:r>
        <w:rPr>
          <w:rFonts w:ascii="宋体" w:hAnsi="宋体" w:cs="宋体" w:hint="eastAsia"/>
          <w:szCs w:val="24"/>
        </w:rPr>
        <w:t>6、合同款项的支付应按照招标文件的规定进行，具体如下：</w:t>
      </w:r>
    </w:p>
    <w:p w:rsidR="00E84FEA" w:rsidRDefault="00DD706B">
      <w:pPr>
        <w:pStyle w:val="a8"/>
        <w:spacing w:before="75" w:after="75" w:line="360" w:lineRule="auto"/>
        <w:ind w:firstLine="482"/>
        <w:rPr>
          <w:rFonts w:ascii="宋体" w:hAnsi="宋体" w:cs="宋体"/>
        </w:rPr>
      </w:pPr>
      <w:r>
        <w:rPr>
          <w:rFonts w:ascii="宋体" w:hAnsi="宋体" w:cs="宋体" w:hint="eastAsia"/>
          <w:szCs w:val="24"/>
        </w:rPr>
        <w:t>乙方完成检测鉴定并出具鉴定、评估报告由甲方对鉴定、评估报告进行核查无异议后，10日历天内支付90%的鉴定费用，待加固设计完成后支付10%余款。（备注：全面质量评估鉴定后，需提交评估成果报告）。</w:t>
      </w:r>
    </w:p>
    <w:p w:rsidR="00E84FEA" w:rsidRDefault="00DD706B">
      <w:pPr>
        <w:pStyle w:val="a8"/>
        <w:spacing w:before="75" w:after="75"/>
        <w:ind w:firstLine="480"/>
        <w:rPr>
          <w:rFonts w:ascii="宋体" w:hAnsi="宋体" w:cs="宋体"/>
        </w:rPr>
      </w:pPr>
      <w:r>
        <w:rPr>
          <w:rFonts w:ascii="宋体" w:hAnsi="宋体" w:cs="宋体" w:hint="eastAsia"/>
          <w:szCs w:val="24"/>
        </w:rPr>
        <w:t>7、履约保证金</w:t>
      </w:r>
    </w:p>
    <w:p w:rsidR="00E84FEA" w:rsidRDefault="00DD706B">
      <w:pPr>
        <w:pStyle w:val="a8"/>
        <w:spacing w:before="75" w:after="75"/>
        <w:ind w:firstLine="480"/>
        <w:rPr>
          <w:rFonts w:ascii="宋体" w:hAnsi="宋体" w:cs="宋体"/>
        </w:rPr>
      </w:pPr>
      <w:r>
        <w:rPr>
          <w:rFonts w:ascii="宋体" w:hAnsi="宋体" w:cs="宋体" w:hint="eastAsia"/>
          <w:szCs w:val="24"/>
        </w:rPr>
        <w:t>□无。</w:t>
      </w:r>
      <w:r>
        <w:rPr>
          <w:rFonts w:ascii="宋体" w:hAnsi="宋体" w:cs="宋体" w:hint="eastAsia"/>
          <w:szCs w:val="24"/>
        </w:rPr>
        <w:sym w:font="Wingdings 2" w:char="0052"/>
      </w:r>
      <w:r>
        <w:rPr>
          <w:rFonts w:ascii="宋体" w:hAnsi="宋体" w:cs="宋体" w:hint="eastAsia"/>
          <w:szCs w:val="24"/>
        </w:rPr>
        <w:t>有，具体如下：</w:t>
      </w:r>
      <w:r>
        <w:rPr>
          <w:rFonts w:ascii="宋体" w:hAnsi="宋体" w:cs="宋体" w:hint="eastAsia"/>
          <w:szCs w:val="24"/>
          <w:u w:val="single"/>
        </w:rPr>
        <w:t>（按照中标价的10%在合同签订前以现金或转账形式交采购人指定账户）</w:t>
      </w:r>
      <w:r>
        <w:rPr>
          <w:rFonts w:ascii="宋体" w:hAnsi="宋体" w:cs="宋体" w:hint="eastAsia"/>
          <w:szCs w:val="24"/>
        </w:rPr>
        <w:t>。</w:t>
      </w:r>
    </w:p>
    <w:p w:rsidR="00E84FEA" w:rsidRDefault="00DD706B">
      <w:pPr>
        <w:pStyle w:val="a8"/>
        <w:spacing w:before="75" w:after="75"/>
        <w:ind w:firstLine="480"/>
        <w:rPr>
          <w:rFonts w:ascii="宋体" w:hAnsi="宋体" w:cs="宋体"/>
        </w:rPr>
      </w:pPr>
      <w:r>
        <w:rPr>
          <w:rFonts w:ascii="宋体" w:hAnsi="宋体" w:cs="宋体" w:hint="eastAsia"/>
          <w:szCs w:val="24"/>
        </w:rPr>
        <w:t>8、合同有效期</w:t>
      </w:r>
    </w:p>
    <w:p w:rsidR="00E84FEA" w:rsidRDefault="00DD706B">
      <w:pPr>
        <w:pStyle w:val="a8"/>
        <w:spacing w:before="75" w:after="75"/>
        <w:ind w:firstLine="480"/>
        <w:rPr>
          <w:rFonts w:ascii="宋体" w:hAnsi="宋体" w:cs="宋体"/>
        </w:rPr>
      </w:pPr>
      <w:r>
        <w:rPr>
          <w:rFonts w:ascii="宋体" w:hAnsi="宋体" w:cs="宋体" w:hint="eastAsia"/>
          <w:szCs w:val="24"/>
          <w:u w:val="single"/>
        </w:rPr>
        <w:t>自合同签订日起  年  月  日至  年  月  日</w:t>
      </w:r>
      <w:r>
        <w:rPr>
          <w:rFonts w:ascii="宋体" w:hAnsi="宋体" w:cs="宋体" w:hint="eastAsia"/>
          <w:szCs w:val="24"/>
        </w:rPr>
        <w:t>。</w:t>
      </w:r>
    </w:p>
    <w:p w:rsidR="00E84FEA" w:rsidRDefault="00DD706B">
      <w:pPr>
        <w:pStyle w:val="a8"/>
        <w:numPr>
          <w:ilvl w:val="0"/>
          <w:numId w:val="2"/>
        </w:numPr>
        <w:spacing w:before="75" w:after="75"/>
        <w:ind w:firstLine="480"/>
        <w:rPr>
          <w:rFonts w:ascii="宋体" w:hAnsi="宋体" w:cs="宋体"/>
          <w:szCs w:val="24"/>
        </w:rPr>
      </w:pPr>
      <w:r>
        <w:rPr>
          <w:rFonts w:ascii="宋体" w:hAnsi="宋体" w:cs="宋体" w:hint="eastAsia"/>
          <w:szCs w:val="24"/>
        </w:rPr>
        <w:t>违约责任</w:t>
      </w:r>
    </w:p>
    <w:p w:rsidR="00E84FEA" w:rsidRDefault="00DD706B">
      <w:pPr>
        <w:spacing w:line="360" w:lineRule="auto"/>
        <w:ind w:rightChars="100" w:right="210" w:firstLineChars="196" w:firstLine="470"/>
        <w:rPr>
          <w:color w:val="000000"/>
          <w:sz w:val="24"/>
        </w:rPr>
      </w:pPr>
      <w:r>
        <w:rPr>
          <w:rFonts w:hint="eastAsia"/>
          <w:color w:val="000000"/>
          <w:sz w:val="24"/>
        </w:rPr>
        <w:t>9.1</w:t>
      </w:r>
      <w:r>
        <w:rPr>
          <w:color w:val="000000"/>
          <w:sz w:val="24"/>
        </w:rPr>
        <w:t>乙方违反本合同</w:t>
      </w:r>
      <w:r>
        <w:rPr>
          <w:rFonts w:hint="eastAsia"/>
          <w:color w:val="000000"/>
          <w:sz w:val="24"/>
        </w:rPr>
        <w:t>以下</w:t>
      </w:r>
      <w:r>
        <w:rPr>
          <w:color w:val="000000"/>
          <w:sz w:val="24"/>
        </w:rPr>
        <w:t>约定，</w:t>
      </w:r>
      <w:r>
        <w:rPr>
          <w:rFonts w:hint="eastAsia"/>
          <w:color w:val="000000"/>
          <w:sz w:val="24"/>
        </w:rPr>
        <w:t>若违反约定</w:t>
      </w:r>
      <w:r>
        <w:rPr>
          <w:color w:val="000000"/>
          <w:sz w:val="24"/>
        </w:rPr>
        <w:t>给甲方造成损失的应当承担相应的赔偿责任。</w:t>
      </w:r>
      <w:r>
        <w:rPr>
          <w:rFonts w:hint="eastAsia"/>
          <w:color w:val="000000"/>
          <w:sz w:val="24"/>
        </w:rPr>
        <w:t>具体约定如下：</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（1）、自收到甲方的有关资料和技术要求之日起，根据甲方的有关资料和技术要求完成技术设计的编制，并交甲方审定；</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（2）、自收到甲方对技术设计书同意实施的审定意见组织测绘队伍进场作业；</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（3）、依据国家有关法律、法规和工程建设强制性标准，以及技术设计书的要求，按工程施工进度要求及合同工期确保检测项目完成；</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lastRenderedPageBreak/>
        <w:t>（4）、对其检测数据和检测报告的真实性和准确性负责，不得弄虚作假、提供不真实的检测报告，因乙方提供的数据、资料不准确或不及时，造成甲方损失的，乙方负责赔偿甲方由此引起的损失；</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（5）、自备检测用的且符合计量认证要求的仪器设备；</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（6）、每次检测完毕及时整理现场检测资料，并于十二小时内提供检测结果并送交甲方；</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（7）、检测工作全部结束后，在15日历天内向甲方提供检测完工报告六套。三日内清理完现场的设备、建筑垃圾和其他堆积物，拆除相关的临时设施，交工前清理现场达到工完场清的要求；</w:t>
      </w:r>
    </w:p>
    <w:p w:rsidR="00E84FEA" w:rsidRDefault="00DD706B">
      <w:pPr>
        <w:pStyle w:val="a8"/>
        <w:spacing w:before="0" w:beforeAutospacing="0" w:after="0" w:afterAutospacing="0" w:line="360" w:lineRule="auto"/>
        <w:ind w:left="480"/>
        <w:rPr>
          <w:rFonts w:ascii="宋体" w:hAnsi="宋体" w:cs="宋体"/>
          <w:szCs w:val="24"/>
        </w:rPr>
      </w:pPr>
      <w:r>
        <w:rPr>
          <w:rFonts w:ascii="宋体" w:hAnsi="宋体" w:cs="宋体" w:hint="eastAsia"/>
          <w:szCs w:val="24"/>
        </w:rPr>
        <w:t>（8）、现场检验人员应遵守甲方有关工程管理制度，文明施工，试验废弃物应及时运往甲方指定的堆放点；</w:t>
      </w:r>
    </w:p>
    <w:p w:rsidR="00E84FEA" w:rsidRDefault="00DD706B">
      <w:pPr>
        <w:spacing w:line="360" w:lineRule="auto"/>
        <w:ind w:rightChars="100" w:right="210" w:firstLineChars="196" w:firstLine="470"/>
        <w:rPr>
          <w:color w:val="000000"/>
          <w:sz w:val="24"/>
        </w:rPr>
      </w:pPr>
      <w:r>
        <w:rPr>
          <w:rFonts w:hint="eastAsia"/>
          <w:color w:val="000000"/>
          <w:sz w:val="24"/>
        </w:rPr>
        <w:t>9.2</w:t>
      </w:r>
      <w:r>
        <w:rPr>
          <w:color w:val="000000"/>
          <w:sz w:val="24"/>
        </w:rPr>
        <w:t>乙方违反合同规定，中途中止合同或转包合同，应当按照合同款项的</w:t>
      </w:r>
      <w:r>
        <w:rPr>
          <w:color w:val="000000"/>
          <w:sz w:val="24"/>
        </w:rPr>
        <w:t>10%</w:t>
      </w:r>
      <w:r>
        <w:rPr>
          <w:color w:val="000000"/>
          <w:sz w:val="24"/>
        </w:rPr>
        <w:t>支付违约金。</w:t>
      </w:r>
    </w:p>
    <w:p w:rsidR="00E84FEA" w:rsidRDefault="00DD706B">
      <w:pPr>
        <w:pStyle w:val="a8"/>
        <w:spacing w:before="75" w:after="75"/>
        <w:ind w:firstLine="480"/>
        <w:rPr>
          <w:rFonts w:ascii="宋体" w:hAnsi="宋体" w:cs="宋体"/>
        </w:rPr>
      </w:pPr>
      <w:r>
        <w:rPr>
          <w:rFonts w:ascii="宋体" w:hAnsi="宋体" w:cs="宋体" w:hint="eastAsia"/>
          <w:szCs w:val="24"/>
        </w:rPr>
        <w:t>10、解决争议的方法</w:t>
      </w:r>
    </w:p>
    <w:p w:rsidR="00E84FEA" w:rsidRDefault="00DD706B">
      <w:pPr>
        <w:pStyle w:val="a8"/>
        <w:spacing w:before="75" w:after="75"/>
        <w:ind w:firstLine="480"/>
        <w:rPr>
          <w:rFonts w:ascii="宋体" w:hAnsi="宋体" w:cs="宋体"/>
        </w:rPr>
      </w:pPr>
      <w:r>
        <w:rPr>
          <w:rFonts w:ascii="宋体" w:hAnsi="宋体" w:cs="宋体" w:hint="eastAsia"/>
          <w:szCs w:val="24"/>
        </w:rPr>
        <w:t>10.1甲、乙双方协商解决。</w:t>
      </w:r>
    </w:p>
    <w:p w:rsidR="00E84FEA" w:rsidRDefault="00DD706B">
      <w:pPr>
        <w:pStyle w:val="a8"/>
        <w:spacing w:before="75" w:after="75"/>
        <w:ind w:firstLine="480"/>
        <w:rPr>
          <w:rFonts w:ascii="宋体" w:hAnsi="宋体" w:cs="宋体"/>
        </w:rPr>
      </w:pPr>
      <w:r>
        <w:rPr>
          <w:rFonts w:ascii="宋体" w:hAnsi="宋体" w:cs="宋体" w:hint="eastAsia"/>
          <w:szCs w:val="24"/>
        </w:rPr>
        <w:t>10.2若协商解决不成，则通过下列途径之一解决：</w:t>
      </w:r>
    </w:p>
    <w:p w:rsidR="00E84FEA" w:rsidRDefault="00DD706B">
      <w:pPr>
        <w:pStyle w:val="a8"/>
        <w:spacing w:before="75" w:after="75"/>
        <w:ind w:firstLine="480"/>
        <w:rPr>
          <w:rFonts w:ascii="宋体" w:hAnsi="宋体" w:cs="宋体"/>
        </w:rPr>
      </w:pPr>
      <w:r>
        <w:rPr>
          <w:rFonts w:ascii="宋体" w:hAnsi="宋体" w:cs="宋体" w:hint="eastAsia"/>
          <w:szCs w:val="24"/>
        </w:rPr>
        <w:sym w:font="Wingdings 2" w:char="0052"/>
      </w:r>
      <w:r>
        <w:rPr>
          <w:rFonts w:ascii="宋体" w:hAnsi="宋体" w:cs="宋体" w:hint="eastAsia"/>
          <w:szCs w:val="24"/>
        </w:rPr>
        <w:t>提交仲裁委员会仲裁，具体如下：</w:t>
      </w:r>
      <w:r>
        <w:rPr>
          <w:rFonts w:ascii="宋体" w:hAnsi="宋体" w:cs="宋体" w:hint="eastAsia"/>
          <w:szCs w:val="24"/>
          <w:u w:val="single"/>
        </w:rPr>
        <w:t>（提交福州仲裁委员会仲裁）</w:t>
      </w:r>
      <w:r>
        <w:rPr>
          <w:rFonts w:ascii="宋体" w:hAnsi="宋体" w:cs="宋体" w:hint="eastAsia"/>
          <w:szCs w:val="24"/>
        </w:rPr>
        <w:t>。</w:t>
      </w:r>
    </w:p>
    <w:p w:rsidR="00E84FEA" w:rsidRDefault="00DD706B">
      <w:pPr>
        <w:pStyle w:val="a8"/>
        <w:spacing w:before="75" w:after="0" w:afterAutospacing="0"/>
        <w:ind w:firstLine="480"/>
        <w:rPr>
          <w:rFonts w:ascii="宋体" w:hAnsi="宋体" w:cs="宋体"/>
          <w:szCs w:val="24"/>
        </w:rPr>
      </w:pPr>
      <w:r>
        <w:rPr>
          <w:rFonts w:ascii="宋体" w:hAnsi="宋体" w:cs="宋体" w:hint="eastAsia"/>
          <w:szCs w:val="24"/>
        </w:rPr>
        <w:t>□向人民法院提起诉讼，具体如下：</w:t>
      </w:r>
      <w:r w:rsidR="0039323D">
        <w:rPr>
          <w:rFonts w:ascii="宋体" w:hAnsi="宋体" w:cs="宋体" w:hint="eastAsia"/>
          <w:szCs w:val="24"/>
          <w:u w:val="single"/>
        </w:rPr>
        <w:t xml:space="preserve">   无                     </w:t>
      </w:r>
      <w:r w:rsidR="0039323D" w:rsidRPr="0039323D">
        <w:rPr>
          <w:rFonts w:ascii="宋体" w:hAnsi="宋体" w:cs="宋体" w:hint="eastAsia"/>
          <w:szCs w:val="24"/>
        </w:rPr>
        <w:t>。</w:t>
      </w:r>
    </w:p>
    <w:p w:rsidR="00E84FEA" w:rsidRDefault="00DD706B">
      <w:pPr>
        <w:pStyle w:val="a8"/>
        <w:spacing w:before="75" w:after="0" w:afterAutospacing="0"/>
        <w:ind w:firstLine="480"/>
        <w:rPr>
          <w:rFonts w:ascii="宋体" w:hAnsi="宋体" w:cs="宋体"/>
        </w:rPr>
      </w:pPr>
      <w:r>
        <w:rPr>
          <w:rFonts w:ascii="宋体" w:hAnsi="宋体" w:cs="宋体" w:hint="eastAsia"/>
          <w:szCs w:val="24"/>
        </w:rPr>
        <w:t>11、不可抗力</w:t>
      </w:r>
    </w:p>
    <w:p w:rsidR="00E84FEA" w:rsidRDefault="00DD706B">
      <w:pPr>
        <w:pStyle w:val="a8"/>
        <w:spacing w:before="0" w:beforeAutospacing="0" w:after="0" w:afterAutospacing="0"/>
        <w:ind w:firstLine="480"/>
        <w:rPr>
          <w:rFonts w:ascii="宋体" w:hAnsi="宋体" w:cs="宋体"/>
        </w:rPr>
      </w:pPr>
      <w:r>
        <w:rPr>
          <w:rFonts w:ascii="宋体" w:hAnsi="宋体" w:cs="宋体" w:hint="eastAsia"/>
          <w:szCs w:val="24"/>
        </w:rPr>
        <w:t>11.1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84FEA" w:rsidRDefault="00DD706B">
      <w:pPr>
        <w:pStyle w:val="a8"/>
        <w:spacing w:before="0" w:beforeAutospacing="0" w:after="0" w:afterAutospacing="0"/>
        <w:ind w:firstLine="480"/>
        <w:rPr>
          <w:rFonts w:ascii="宋体" w:hAnsi="宋体" w:cs="宋体"/>
        </w:rPr>
      </w:pPr>
      <w:r>
        <w:rPr>
          <w:rFonts w:ascii="宋体" w:hAnsi="宋体" w:cs="宋体" w:hint="eastAsia"/>
          <w:szCs w:val="24"/>
        </w:rPr>
        <w:t>11.2本合同中的不可抗力指不能预见、不能避免、不能克服的客观情况，包括但不限于：自然灾害如地震、台风、洪水、火灾及政府行为、法律规定或其适用的变化或其他任何无法预见、避免或控制的事件。</w:t>
      </w:r>
    </w:p>
    <w:p w:rsidR="00E84FEA" w:rsidRDefault="00DD706B">
      <w:pPr>
        <w:pStyle w:val="a8"/>
        <w:spacing w:before="75" w:after="75"/>
        <w:ind w:firstLine="480"/>
        <w:rPr>
          <w:rFonts w:ascii="宋体" w:hAnsi="宋体" w:cs="宋体"/>
        </w:rPr>
      </w:pPr>
      <w:r>
        <w:rPr>
          <w:rFonts w:ascii="宋体" w:hAnsi="宋体" w:cs="宋体" w:hint="eastAsia"/>
          <w:szCs w:val="24"/>
        </w:rPr>
        <w:t>12、其他约定</w:t>
      </w:r>
    </w:p>
    <w:p w:rsidR="00E84FEA" w:rsidRDefault="00DD706B">
      <w:pPr>
        <w:pStyle w:val="a8"/>
        <w:spacing w:before="75" w:after="75"/>
        <w:ind w:firstLine="480"/>
        <w:rPr>
          <w:rFonts w:ascii="宋体" w:hAnsi="宋体" w:cs="宋体"/>
        </w:rPr>
      </w:pPr>
      <w:r>
        <w:rPr>
          <w:rFonts w:ascii="宋体" w:hAnsi="宋体" w:cs="宋体" w:hint="eastAsia"/>
          <w:szCs w:val="24"/>
        </w:rPr>
        <w:t>12.1合同文件与本合同具有同等法律效力。</w:t>
      </w:r>
    </w:p>
    <w:p w:rsidR="00E84FEA" w:rsidRDefault="00DD706B">
      <w:pPr>
        <w:pStyle w:val="a8"/>
        <w:spacing w:before="75" w:after="75"/>
        <w:ind w:firstLine="480"/>
        <w:rPr>
          <w:rFonts w:ascii="宋体" w:hAnsi="宋体" w:cs="宋体"/>
        </w:rPr>
      </w:pPr>
      <w:r>
        <w:rPr>
          <w:rFonts w:ascii="宋体" w:hAnsi="宋体" w:cs="宋体" w:hint="eastAsia"/>
          <w:szCs w:val="24"/>
        </w:rPr>
        <w:t>12.2本合同未尽事宜，双方可另行补充。</w:t>
      </w:r>
    </w:p>
    <w:p w:rsidR="00E84FEA" w:rsidRDefault="00DD706B">
      <w:pPr>
        <w:pStyle w:val="a8"/>
        <w:spacing w:before="75" w:after="75"/>
        <w:ind w:firstLine="480"/>
        <w:rPr>
          <w:rFonts w:ascii="宋体" w:hAnsi="宋体" w:cs="宋体"/>
        </w:rPr>
      </w:pPr>
      <w:r>
        <w:rPr>
          <w:rFonts w:ascii="宋体" w:hAnsi="宋体" w:cs="宋体" w:hint="eastAsia"/>
          <w:szCs w:val="24"/>
        </w:rPr>
        <w:lastRenderedPageBreak/>
        <w:t>12.3合同生效：自签订之日起生效；</w:t>
      </w:r>
    </w:p>
    <w:p w:rsidR="00E84FEA" w:rsidRDefault="00DD706B">
      <w:pPr>
        <w:pStyle w:val="a8"/>
        <w:spacing w:before="75" w:after="75"/>
        <w:ind w:firstLine="480"/>
        <w:rPr>
          <w:rFonts w:ascii="宋体" w:hAnsi="宋体" w:cs="宋体"/>
        </w:rPr>
      </w:pPr>
      <w:r>
        <w:rPr>
          <w:rFonts w:ascii="宋体" w:hAnsi="宋体" w:cs="宋体" w:hint="eastAsia"/>
          <w:szCs w:val="24"/>
        </w:rPr>
        <w:t>12.4本合同一式陆份，经双方报价人代表签字并盖章后生效。甲方、乙方各执叁份，具有同等效力。</w:t>
      </w:r>
    </w:p>
    <w:p w:rsidR="00E84FEA" w:rsidRDefault="00DD706B">
      <w:pPr>
        <w:pStyle w:val="a8"/>
        <w:spacing w:before="75" w:after="75"/>
        <w:ind w:firstLine="480"/>
        <w:rPr>
          <w:rFonts w:ascii="宋体" w:hAnsi="宋体" w:cs="宋体"/>
        </w:rPr>
      </w:pPr>
      <w:r>
        <w:rPr>
          <w:rFonts w:ascii="宋体" w:hAnsi="宋体" w:cs="宋体" w:hint="eastAsia"/>
          <w:szCs w:val="24"/>
        </w:rPr>
        <w:t>12.5其他：</w:t>
      </w:r>
      <w:r>
        <w:rPr>
          <w:rFonts w:ascii="宋体" w:hAnsi="宋体" w:cs="宋体" w:hint="eastAsia"/>
          <w:szCs w:val="24"/>
        </w:rPr>
        <w:sym w:font="Wingdings 2" w:char="0052"/>
      </w:r>
      <w:r>
        <w:rPr>
          <w:rFonts w:ascii="宋体" w:hAnsi="宋体" w:cs="宋体" w:hint="eastAsia"/>
          <w:szCs w:val="24"/>
        </w:rPr>
        <w:t>无。</w:t>
      </w:r>
    </w:p>
    <w:p w:rsidR="00E84FEA" w:rsidRDefault="00DD706B">
      <w:pPr>
        <w:pStyle w:val="a8"/>
        <w:spacing w:before="75" w:after="75"/>
        <w:jc w:val="center"/>
        <w:rPr>
          <w:rFonts w:ascii="宋体" w:hAnsi="宋体" w:cs="宋体"/>
        </w:rPr>
      </w:pPr>
      <w:r>
        <w:rPr>
          <w:rFonts w:ascii="宋体" w:hAnsi="宋体" w:cs="宋体" w:hint="eastAsia"/>
          <w:szCs w:val="24"/>
        </w:rPr>
        <w:t>（以下无正文）</w:t>
      </w:r>
    </w:p>
    <w:p w:rsidR="00E84FEA" w:rsidRDefault="00DD706B">
      <w:pPr>
        <w:spacing w:line="360" w:lineRule="auto"/>
        <w:rPr>
          <w:rFonts w:ascii="宋体" w:hAnsi="宋体" w:cs="宋体"/>
          <w:sz w:val="24"/>
        </w:rPr>
      </w:pPr>
      <w:r>
        <w:rPr>
          <w:rFonts w:ascii="宋体" w:hAnsi="宋体" w:cs="宋体" w:hint="eastAsia"/>
          <w:sz w:val="24"/>
        </w:rPr>
        <w:t>甲    方： 福建师范大学               乙    方：</w:t>
      </w:r>
    </w:p>
    <w:p w:rsidR="00E84FEA" w:rsidRDefault="00DD706B">
      <w:pPr>
        <w:spacing w:line="360" w:lineRule="auto"/>
        <w:rPr>
          <w:rFonts w:ascii="宋体" w:hAnsi="宋体" w:cs="宋体"/>
          <w:sz w:val="24"/>
        </w:rPr>
      </w:pPr>
      <w:r>
        <w:rPr>
          <w:rFonts w:ascii="宋体" w:hAnsi="宋体" w:cs="宋体" w:hint="eastAsia"/>
          <w:sz w:val="24"/>
        </w:rPr>
        <w:t>单位地址：</w:t>
      </w:r>
      <w:r>
        <w:rPr>
          <w:rFonts w:hAnsi="宋体" w:cs="宋体" w:hint="eastAsia"/>
          <w:szCs w:val="24"/>
          <w:u w:val="single"/>
        </w:rPr>
        <w:t>福州市闽侯县大学城科技路</w:t>
      </w:r>
      <w:r>
        <w:rPr>
          <w:rFonts w:hAnsi="宋体" w:cs="宋体" w:hint="eastAsia"/>
          <w:szCs w:val="24"/>
          <w:u w:val="single"/>
        </w:rPr>
        <w:t>1</w:t>
      </w:r>
      <w:r>
        <w:rPr>
          <w:rFonts w:hAnsi="宋体" w:cs="宋体" w:hint="eastAsia"/>
          <w:szCs w:val="24"/>
          <w:u w:val="single"/>
        </w:rPr>
        <w:t>号</w:t>
      </w:r>
      <w:r>
        <w:rPr>
          <w:rFonts w:hAnsi="宋体" w:cs="宋体" w:hint="eastAsia"/>
          <w:szCs w:val="24"/>
          <w:u w:val="single"/>
        </w:rPr>
        <w:t xml:space="preserve"> </w:t>
      </w:r>
      <w:r>
        <w:rPr>
          <w:rFonts w:ascii="宋体" w:hAnsi="宋体" w:cs="宋体" w:hint="eastAsia"/>
          <w:sz w:val="24"/>
        </w:rPr>
        <w:t xml:space="preserve">   单位地址：</w:t>
      </w:r>
    </w:p>
    <w:p w:rsidR="00E84FEA" w:rsidRDefault="00DD706B">
      <w:pPr>
        <w:spacing w:line="360" w:lineRule="auto"/>
        <w:rPr>
          <w:rFonts w:ascii="宋体" w:hAnsi="宋体" w:cs="宋体"/>
          <w:sz w:val="24"/>
        </w:rPr>
      </w:pPr>
      <w:r>
        <w:rPr>
          <w:rFonts w:ascii="宋体" w:hAnsi="宋体" w:cs="宋体" w:hint="eastAsia"/>
          <w:sz w:val="24"/>
        </w:rPr>
        <w:t>单位负责人：                          单位负责人：</w:t>
      </w:r>
    </w:p>
    <w:p w:rsidR="00E84FEA" w:rsidRDefault="00DD706B">
      <w:pPr>
        <w:spacing w:line="360" w:lineRule="auto"/>
        <w:rPr>
          <w:rFonts w:ascii="宋体" w:hAnsi="宋体" w:cs="宋体"/>
          <w:sz w:val="24"/>
        </w:rPr>
      </w:pPr>
      <w:r>
        <w:rPr>
          <w:rFonts w:ascii="宋体" w:hAnsi="宋体" w:cs="宋体" w:hint="eastAsia"/>
          <w:sz w:val="24"/>
        </w:rPr>
        <w:t>委托代理人：                          委托代理人：</w:t>
      </w:r>
    </w:p>
    <w:p w:rsidR="00E84FEA" w:rsidRDefault="00DD706B">
      <w:pPr>
        <w:spacing w:line="360" w:lineRule="auto"/>
        <w:rPr>
          <w:rFonts w:ascii="宋体" w:hAnsi="宋体" w:cs="宋体"/>
          <w:sz w:val="24"/>
        </w:rPr>
      </w:pPr>
      <w:r>
        <w:rPr>
          <w:rFonts w:ascii="宋体" w:hAnsi="宋体" w:cs="宋体" w:hint="eastAsia"/>
          <w:sz w:val="24"/>
        </w:rPr>
        <w:t>电    话：                            电    话：</w:t>
      </w:r>
    </w:p>
    <w:p w:rsidR="00E84FEA" w:rsidRDefault="00DD706B">
      <w:pPr>
        <w:spacing w:line="360" w:lineRule="auto"/>
        <w:rPr>
          <w:rFonts w:ascii="宋体" w:hAnsi="宋体" w:cs="宋体"/>
          <w:sz w:val="24"/>
        </w:rPr>
      </w:pPr>
      <w:r>
        <w:rPr>
          <w:rFonts w:ascii="宋体" w:hAnsi="宋体" w:cs="宋体" w:hint="eastAsia"/>
          <w:sz w:val="24"/>
        </w:rPr>
        <w:t>开户银行：                            开户银行：</w:t>
      </w:r>
    </w:p>
    <w:p w:rsidR="00E84FEA" w:rsidRDefault="00DD706B">
      <w:pPr>
        <w:spacing w:line="360" w:lineRule="auto"/>
        <w:rPr>
          <w:rFonts w:ascii="宋体" w:hAnsi="宋体" w:cs="宋体"/>
          <w:b/>
          <w:sz w:val="36"/>
        </w:rPr>
      </w:pPr>
      <w:r>
        <w:rPr>
          <w:rFonts w:ascii="宋体" w:hAnsi="宋体" w:cs="宋体" w:hint="eastAsia"/>
          <w:sz w:val="24"/>
        </w:rPr>
        <w:t>账    号：                            账    号</w:t>
      </w:r>
    </w:p>
    <w:p w:rsidR="00E84FEA" w:rsidRDefault="00E84FEA">
      <w:pPr>
        <w:spacing w:line="360" w:lineRule="auto"/>
        <w:rPr>
          <w:rFonts w:ascii="宋体" w:hAnsi="宋体" w:cs="宋体"/>
          <w:sz w:val="24"/>
        </w:rPr>
      </w:pPr>
    </w:p>
    <w:p w:rsidR="00E84FEA" w:rsidRDefault="00DD706B">
      <w:pPr>
        <w:spacing w:line="440" w:lineRule="exact"/>
        <w:jc w:val="left"/>
        <w:rPr>
          <w:rFonts w:ascii="宋体" w:hAnsi="宋体" w:cs="宋体"/>
          <w:b/>
          <w:sz w:val="36"/>
        </w:rPr>
      </w:pPr>
      <w:r>
        <w:rPr>
          <w:rFonts w:ascii="宋体" w:hAnsi="宋体" w:cs="宋体" w:hint="eastAsia"/>
          <w:b/>
          <w:bCs/>
          <w:sz w:val="28"/>
          <w:szCs w:val="32"/>
        </w:rPr>
        <w:t>注：以上为合同一般格式，采购人与中标人可根据情况进行修改。</w:t>
      </w:r>
    </w:p>
    <w:p w:rsidR="00E84FEA" w:rsidRDefault="00DD706B">
      <w:pPr>
        <w:pStyle w:val="1"/>
        <w:jc w:val="center"/>
      </w:pPr>
      <w:r>
        <w:rPr>
          <w:rFonts w:ascii="宋体" w:hAnsi="宋体" w:cs="宋体" w:hint="eastAsia"/>
          <w:b w:val="0"/>
          <w:sz w:val="28"/>
          <w:szCs w:val="28"/>
        </w:rPr>
        <w:br w:type="page"/>
      </w:r>
      <w:bookmarkStart w:id="46" w:name="_Toc11542"/>
      <w:bookmarkStart w:id="47" w:name="_Toc26120"/>
      <w:r>
        <w:rPr>
          <w:rFonts w:hint="eastAsia"/>
        </w:rPr>
        <w:lastRenderedPageBreak/>
        <w:t>第四章投标文件格式</w:t>
      </w:r>
      <w:bookmarkEnd w:id="46"/>
      <w:bookmarkEnd w:id="47"/>
    </w:p>
    <w:p w:rsidR="00E84FEA" w:rsidRDefault="00E84FEA">
      <w:pPr>
        <w:pStyle w:val="Default"/>
        <w:rPr>
          <w:rFonts w:hAnsi="宋体" w:cs="宋体"/>
          <w:color w:val="auto"/>
        </w:rPr>
      </w:pPr>
    </w:p>
    <w:p w:rsidR="00E84FEA" w:rsidRDefault="00E84FEA">
      <w:pPr>
        <w:pStyle w:val="Default"/>
        <w:rPr>
          <w:rFonts w:hAnsi="宋体" w:cs="宋体"/>
          <w:color w:val="auto"/>
        </w:rPr>
      </w:pPr>
    </w:p>
    <w:p w:rsidR="00E84FEA" w:rsidRDefault="00DD706B">
      <w:pPr>
        <w:pStyle w:val="Default"/>
        <w:rPr>
          <w:rFonts w:hAnsi="宋体" w:cs="宋体"/>
          <w:color w:val="auto"/>
        </w:rPr>
      </w:pPr>
      <w:r>
        <w:rPr>
          <w:rFonts w:hAnsi="宋体" w:cs="宋体" w:hint="eastAsia"/>
          <w:color w:val="auto"/>
        </w:rPr>
        <w:t xml:space="preserve">  </w:t>
      </w:r>
    </w:p>
    <w:p w:rsidR="00E84FEA" w:rsidRDefault="00DD706B">
      <w:pPr>
        <w:spacing w:before="120" w:line="360" w:lineRule="auto"/>
        <w:jc w:val="left"/>
        <w:rPr>
          <w:rFonts w:ascii="宋体" w:hAnsi="宋体" w:cs="宋体"/>
          <w:sz w:val="24"/>
        </w:rPr>
      </w:pPr>
      <w:r>
        <w:rPr>
          <w:rFonts w:ascii="宋体" w:hAnsi="宋体" w:cs="宋体" w:hint="eastAsia"/>
          <w:sz w:val="24"/>
        </w:rPr>
        <w:t xml:space="preserve">注释： </w:t>
      </w:r>
    </w:p>
    <w:p w:rsidR="00E84FEA" w:rsidRDefault="00DD706B">
      <w:pPr>
        <w:spacing w:before="120" w:line="360" w:lineRule="auto"/>
        <w:ind w:firstLineChars="200" w:firstLine="480"/>
        <w:jc w:val="left"/>
        <w:rPr>
          <w:rFonts w:ascii="宋体" w:hAnsi="宋体" w:cs="宋体"/>
          <w:sz w:val="24"/>
        </w:rPr>
      </w:pPr>
      <w:r>
        <w:rPr>
          <w:rFonts w:ascii="宋体" w:hAnsi="宋体" w:cs="宋体" w:hint="eastAsia"/>
          <w:sz w:val="24"/>
        </w:rPr>
        <w:t>1、本附件格式分“报价部分格式”和 “技术商务部分格式” 两册，装订时要求报价部分和技术商务部分均须单独胶装装订。</w:t>
      </w:r>
    </w:p>
    <w:p w:rsidR="00E84FEA" w:rsidRDefault="00DD706B">
      <w:pPr>
        <w:spacing w:before="120" w:line="360" w:lineRule="auto"/>
        <w:ind w:firstLineChars="200" w:firstLine="480"/>
        <w:jc w:val="left"/>
        <w:rPr>
          <w:rFonts w:ascii="宋体" w:hAnsi="宋体" w:cs="宋体"/>
          <w:sz w:val="24"/>
        </w:rPr>
      </w:pPr>
      <w:r>
        <w:rPr>
          <w:rFonts w:ascii="宋体" w:hAnsi="宋体" w:cs="宋体" w:hint="eastAsia"/>
          <w:sz w:val="24"/>
        </w:rPr>
        <w:t>2、附件格式仅供制作投标文件时参考，投标人应根据行业特点，结合本次招标技术规格要求，对有关表格进行补充或修改，但不得对实质性文件的相关条款作出变动。</w:t>
      </w:r>
    </w:p>
    <w:p w:rsidR="00E84FEA" w:rsidRDefault="00DD706B">
      <w:pPr>
        <w:pStyle w:val="a4"/>
        <w:ind w:leftChars="0" w:left="0"/>
        <w:jc w:val="center"/>
        <w:rPr>
          <w:rFonts w:ascii="宋体" w:hAnsi="宋体" w:cs="宋体"/>
          <w:kern w:val="0"/>
          <w:sz w:val="20"/>
        </w:rPr>
      </w:pPr>
      <w:r>
        <w:rPr>
          <w:rFonts w:ascii="宋体" w:hAnsi="宋体" w:cs="宋体" w:hint="eastAsia"/>
          <w:kern w:val="0"/>
          <w:sz w:val="20"/>
        </w:rPr>
        <w:br w:type="page"/>
      </w:r>
    </w:p>
    <w:p w:rsidR="00E84FEA" w:rsidRDefault="00DD706B">
      <w:pPr>
        <w:pStyle w:val="a4"/>
        <w:ind w:leftChars="0" w:left="0"/>
        <w:jc w:val="center"/>
        <w:rPr>
          <w:rFonts w:ascii="宋体" w:eastAsia="宋体" w:hAnsi="宋体" w:cs="宋体"/>
          <w:b/>
          <w:bCs/>
          <w:sz w:val="52"/>
          <w:szCs w:val="52"/>
        </w:rPr>
      </w:pPr>
      <w:r>
        <w:rPr>
          <w:rFonts w:ascii="宋体" w:hAnsi="宋体" w:cs="宋体" w:hint="eastAsia"/>
          <w:b/>
          <w:bCs/>
          <w:sz w:val="52"/>
          <w:szCs w:val="52"/>
        </w:rPr>
        <w:lastRenderedPageBreak/>
        <w:t>福建师范大学仓山校区实验幼儿园房屋结构安全性鉴定</w:t>
      </w:r>
    </w:p>
    <w:p w:rsidR="00E84FEA" w:rsidRDefault="00E84FEA">
      <w:pPr>
        <w:jc w:val="distribute"/>
        <w:rPr>
          <w:rFonts w:ascii="宋体" w:hAnsi="宋体" w:cs="宋体"/>
          <w:b/>
          <w:sz w:val="72"/>
        </w:rPr>
      </w:pPr>
    </w:p>
    <w:p w:rsidR="00E84FEA" w:rsidRDefault="00DD706B">
      <w:pPr>
        <w:rPr>
          <w:rFonts w:ascii="宋体" w:hAnsi="宋体" w:cs="宋体"/>
          <w:b/>
          <w:sz w:val="72"/>
        </w:rPr>
      </w:pPr>
      <w:r>
        <w:rPr>
          <w:rFonts w:ascii="宋体" w:hAnsi="宋体" w:cs="宋体" w:hint="eastAsia"/>
          <w:b/>
          <w:sz w:val="72"/>
        </w:rPr>
        <w:t xml:space="preserve">    投  标  文  件</w:t>
      </w:r>
    </w:p>
    <w:p w:rsidR="00E84FEA" w:rsidRDefault="00DD706B">
      <w:pPr>
        <w:jc w:val="center"/>
        <w:rPr>
          <w:rFonts w:ascii="宋体" w:hAnsi="宋体" w:cs="宋体"/>
          <w:b/>
          <w:sz w:val="72"/>
        </w:rPr>
      </w:pPr>
      <w:r>
        <w:rPr>
          <w:rFonts w:ascii="宋体" w:hAnsi="宋体" w:cs="宋体" w:hint="eastAsia"/>
          <w:b/>
          <w:sz w:val="72"/>
        </w:rPr>
        <w:t xml:space="preserve"> （报价部分）</w:t>
      </w:r>
    </w:p>
    <w:p w:rsidR="00E84FEA" w:rsidRDefault="00E84FEA">
      <w:pPr>
        <w:rPr>
          <w:rFonts w:ascii="宋体" w:hAnsi="宋体" w:cs="宋体"/>
          <w:b/>
          <w:sz w:val="72"/>
        </w:rPr>
      </w:pPr>
    </w:p>
    <w:p w:rsidR="00E84FEA" w:rsidRDefault="00E84FEA">
      <w:pPr>
        <w:jc w:val="center"/>
        <w:rPr>
          <w:rFonts w:ascii="宋体" w:hAnsi="宋体" w:cs="宋体"/>
          <w:b/>
          <w:sz w:val="36"/>
        </w:rPr>
      </w:pPr>
    </w:p>
    <w:p w:rsidR="00E84FEA" w:rsidRDefault="00E84FEA">
      <w:pPr>
        <w:jc w:val="center"/>
        <w:rPr>
          <w:rFonts w:ascii="宋体" w:hAnsi="宋体" w:cs="宋体"/>
          <w:b/>
          <w:sz w:val="36"/>
        </w:rPr>
      </w:pPr>
    </w:p>
    <w:p w:rsidR="00E84FEA" w:rsidRDefault="00E84FEA">
      <w:pPr>
        <w:jc w:val="center"/>
        <w:rPr>
          <w:rFonts w:ascii="宋体" w:hAnsi="宋体" w:cs="宋体"/>
          <w:b/>
          <w:sz w:val="36"/>
        </w:rPr>
      </w:pPr>
    </w:p>
    <w:p w:rsidR="00E84FEA" w:rsidRDefault="00DD706B">
      <w:pPr>
        <w:ind w:firstLineChars="400" w:firstLine="1446"/>
        <w:rPr>
          <w:rFonts w:ascii="宋体" w:hAnsi="宋体" w:cs="宋体"/>
          <w:b/>
          <w:sz w:val="36"/>
        </w:rPr>
      </w:pPr>
      <w:r>
        <w:rPr>
          <w:rFonts w:ascii="宋体" w:hAnsi="宋体" w:cs="宋体" w:hint="eastAsia"/>
          <w:b/>
          <w:sz w:val="36"/>
        </w:rPr>
        <w:t>项 目 名 称：</w:t>
      </w:r>
      <w:r>
        <w:rPr>
          <w:rFonts w:ascii="宋体" w:hAnsi="宋体" w:cs="宋体" w:hint="eastAsia"/>
          <w:b/>
          <w:sz w:val="36"/>
          <w:u w:val="single"/>
        </w:rPr>
        <w:t xml:space="preserve">               </w:t>
      </w:r>
    </w:p>
    <w:p w:rsidR="00E84FEA" w:rsidRDefault="00DD706B">
      <w:pPr>
        <w:ind w:firstLineChars="400" w:firstLine="1446"/>
        <w:rPr>
          <w:rFonts w:ascii="宋体" w:hAnsi="宋体" w:cs="宋体"/>
          <w:b/>
          <w:sz w:val="36"/>
          <w:u w:val="single"/>
        </w:rPr>
      </w:pPr>
      <w:r>
        <w:rPr>
          <w:rFonts w:ascii="宋体" w:hAnsi="宋体" w:cs="宋体" w:hint="eastAsia"/>
          <w:b/>
          <w:sz w:val="36"/>
        </w:rPr>
        <w:t>招 标 编 号：</w:t>
      </w:r>
      <w:r>
        <w:rPr>
          <w:rFonts w:ascii="宋体" w:hAnsi="宋体" w:cs="宋体" w:hint="eastAsia"/>
          <w:b/>
          <w:sz w:val="36"/>
          <w:u w:val="single"/>
        </w:rPr>
        <w:t xml:space="preserve">               </w:t>
      </w:r>
    </w:p>
    <w:p w:rsidR="00E84FEA" w:rsidRDefault="00DD706B">
      <w:pPr>
        <w:rPr>
          <w:rFonts w:ascii="宋体" w:hAnsi="宋体" w:cs="宋体"/>
          <w:b/>
          <w:sz w:val="36"/>
        </w:rPr>
      </w:pPr>
      <w:r>
        <w:rPr>
          <w:rFonts w:ascii="宋体" w:hAnsi="宋体" w:cs="宋体" w:hint="eastAsia"/>
          <w:b/>
          <w:sz w:val="36"/>
        </w:rPr>
        <w:t xml:space="preserve">        所投合同包：</w:t>
      </w:r>
      <w:r>
        <w:rPr>
          <w:rFonts w:ascii="宋体" w:hAnsi="宋体" w:cs="宋体" w:hint="eastAsia"/>
          <w:b/>
          <w:sz w:val="36"/>
          <w:u w:val="single"/>
        </w:rPr>
        <w:t xml:space="preserve">                </w:t>
      </w: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DD706B">
      <w:pPr>
        <w:rPr>
          <w:rFonts w:ascii="宋体" w:hAnsi="宋体" w:cs="宋体"/>
          <w:b/>
          <w:sz w:val="36"/>
          <w:u w:val="single"/>
        </w:rPr>
      </w:pPr>
      <w:r>
        <w:rPr>
          <w:rFonts w:ascii="宋体" w:hAnsi="宋体" w:cs="宋体" w:hint="eastAsia"/>
          <w:b/>
          <w:sz w:val="36"/>
        </w:rPr>
        <w:t xml:space="preserve">       投标人名称 ：</w:t>
      </w:r>
      <w:r>
        <w:rPr>
          <w:rFonts w:ascii="宋体" w:hAnsi="宋体" w:cs="宋体" w:hint="eastAsia"/>
          <w:b/>
          <w:sz w:val="36"/>
          <w:u w:val="single"/>
        </w:rPr>
        <w:t xml:space="preserve"> </w:t>
      </w:r>
      <w:r>
        <w:rPr>
          <w:rFonts w:ascii="宋体" w:hAnsi="宋体" w:cs="宋体" w:hint="eastAsia"/>
          <w:b/>
          <w:i/>
          <w:sz w:val="36"/>
          <w:u w:val="single"/>
        </w:rPr>
        <w:t>（全称并加盖公章）</w:t>
      </w:r>
    </w:p>
    <w:p w:rsidR="00E84FEA" w:rsidRDefault="00DD706B">
      <w:pPr>
        <w:rPr>
          <w:rFonts w:ascii="宋体" w:hAnsi="宋体" w:cs="宋体"/>
          <w:b/>
          <w:sz w:val="36"/>
        </w:rPr>
      </w:pPr>
      <w:r>
        <w:rPr>
          <w:rFonts w:ascii="宋体" w:hAnsi="宋体" w:cs="宋体" w:hint="eastAsia"/>
          <w:b/>
          <w:sz w:val="36"/>
        </w:rPr>
        <w:t xml:space="preserve">       日      期 ：</w:t>
      </w:r>
      <w:r>
        <w:rPr>
          <w:rFonts w:ascii="宋体" w:hAnsi="宋体" w:cs="宋体" w:hint="eastAsia"/>
          <w:b/>
          <w:sz w:val="36"/>
          <w:u w:val="single"/>
        </w:rPr>
        <w:t xml:space="preserve">               </w:t>
      </w:r>
    </w:p>
    <w:p w:rsidR="00E84FEA" w:rsidRDefault="00E84FEA">
      <w:pPr>
        <w:pStyle w:val="30"/>
        <w:jc w:val="left"/>
        <w:rPr>
          <w:rFonts w:hAnsi="宋体" w:cs="宋体"/>
          <w:b/>
          <w:sz w:val="24"/>
        </w:rPr>
      </w:pPr>
    </w:p>
    <w:p w:rsidR="00E84FEA" w:rsidRDefault="00E84FEA">
      <w:pPr>
        <w:pStyle w:val="12"/>
        <w:snapToGrid w:val="0"/>
        <w:spacing w:line="420" w:lineRule="atLeast"/>
        <w:ind w:firstLine="0"/>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E84FEA">
      <w:pPr>
        <w:pStyle w:val="12"/>
        <w:snapToGrid w:val="0"/>
        <w:spacing w:line="420" w:lineRule="atLeast"/>
        <w:ind w:firstLine="0"/>
        <w:jc w:val="center"/>
        <w:rPr>
          <w:rFonts w:ascii="宋体" w:hAnsi="宋体" w:cs="宋体"/>
          <w:b/>
          <w:bCs/>
          <w:sz w:val="32"/>
        </w:rPr>
      </w:pPr>
    </w:p>
    <w:p w:rsidR="00E84FEA" w:rsidRDefault="00DD706B">
      <w:pPr>
        <w:pStyle w:val="12"/>
        <w:snapToGrid w:val="0"/>
        <w:spacing w:line="420" w:lineRule="atLeast"/>
        <w:ind w:firstLine="0"/>
        <w:jc w:val="center"/>
        <w:rPr>
          <w:rFonts w:ascii="宋体" w:hAnsi="宋体" w:cs="宋体"/>
          <w:b/>
          <w:bCs/>
          <w:sz w:val="32"/>
        </w:rPr>
      </w:pPr>
      <w:r>
        <w:rPr>
          <w:rFonts w:ascii="宋体" w:hAnsi="宋体" w:cs="宋体" w:hint="eastAsia"/>
          <w:b/>
          <w:bCs/>
          <w:sz w:val="32"/>
        </w:rPr>
        <w:lastRenderedPageBreak/>
        <w:t>目    录</w:t>
      </w:r>
    </w:p>
    <w:p w:rsidR="00E84FEA" w:rsidRDefault="00E84FEA">
      <w:pPr>
        <w:spacing w:line="440" w:lineRule="exact"/>
        <w:rPr>
          <w:rFonts w:ascii="宋体" w:hAnsi="宋体" w:cs="宋体"/>
          <w:sz w:val="24"/>
        </w:rPr>
      </w:pPr>
    </w:p>
    <w:p w:rsidR="00E84FEA" w:rsidRDefault="00DD706B">
      <w:pPr>
        <w:spacing w:line="360" w:lineRule="auto"/>
        <w:rPr>
          <w:rFonts w:ascii="宋体" w:hAnsi="宋体" w:cs="宋体"/>
          <w:bCs/>
          <w:sz w:val="24"/>
        </w:rPr>
      </w:pPr>
      <w:r>
        <w:rPr>
          <w:rFonts w:ascii="宋体" w:hAnsi="宋体" w:cs="宋体" w:hint="eastAsia"/>
          <w:bCs/>
          <w:sz w:val="24"/>
        </w:rPr>
        <w:t>（1）投标书</w:t>
      </w:r>
    </w:p>
    <w:p w:rsidR="00E84FEA" w:rsidRDefault="00DD706B">
      <w:pPr>
        <w:spacing w:line="360" w:lineRule="auto"/>
        <w:rPr>
          <w:rFonts w:ascii="宋体" w:hAnsi="宋体" w:cs="宋体"/>
          <w:bCs/>
          <w:sz w:val="24"/>
        </w:rPr>
      </w:pPr>
      <w:r>
        <w:rPr>
          <w:rFonts w:ascii="宋体" w:hAnsi="宋体" w:cs="宋体" w:hint="eastAsia"/>
          <w:bCs/>
          <w:sz w:val="24"/>
        </w:rPr>
        <w:t>（2）开标一览表</w:t>
      </w:r>
    </w:p>
    <w:p w:rsidR="00E84FEA" w:rsidRDefault="00DD706B">
      <w:pPr>
        <w:spacing w:line="360" w:lineRule="auto"/>
        <w:rPr>
          <w:rFonts w:ascii="宋体" w:hAnsi="宋体" w:cs="宋体"/>
          <w:bCs/>
          <w:sz w:val="24"/>
        </w:rPr>
      </w:pPr>
      <w:r>
        <w:rPr>
          <w:rFonts w:ascii="宋体" w:hAnsi="宋体" w:cs="宋体" w:hint="eastAsia"/>
          <w:bCs/>
          <w:sz w:val="24"/>
        </w:rPr>
        <w:t>（3）投标分项报价表</w:t>
      </w:r>
    </w:p>
    <w:p w:rsidR="00E84FEA" w:rsidRDefault="00E84FEA">
      <w:pPr>
        <w:spacing w:line="360" w:lineRule="auto"/>
        <w:rPr>
          <w:rFonts w:ascii="宋体" w:hAnsi="宋体" w:cs="宋体"/>
          <w:sz w:val="24"/>
        </w:rPr>
      </w:pPr>
      <w:bookmarkStart w:id="48" w:name="_GoBack"/>
      <w:bookmarkEnd w:id="48"/>
    </w:p>
    <w:p w:rsidR="00E84FEA" w:rsidRDefault="00E84FEA">
      <w:pPr>
        <w:rPr>
          <w:rFonts w:ascii="宋体" w:hAnsi="宋体" w:cs="宋体"/>
          <w:b/>
          <w:sz w:val="28"/>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E84FEA">
      <w:pPr>
        <w:pStyle w:val="30"/>
        <w:jc w:val="left"/>
        <w:rPr>
          <w:rFonts w:hAnsi="宋体" w:cs="宋体"/>
        </w:rPr>
      </w:pPr>
    </w:p>
    <w:p w:rsidR="00E84FEA" w:rsidRDefault="00DD706B">
      <w:pPr>
        <w:pStyle w:val="30"/>
        <w:rPr>
          <w:rFonts w:hAnsi="宋体" w:cs="宋体"/>
          <w:b/>
          <w:sz w:val="36"/>
        </w:rPr>
      </w:pPr>
      <w:r>
        <w:rPr>
          <w:rFonts w:hAnsi="宋体" w:cs="宋体" w:hint="eastAsia"/>
          <w:b/>
          <w:sz w:val="36"/>
        </w:rPr>
        <w:t xml:space="preserve">                   </w:t>
      </w:r>
    </w:p>
    <w:p w:rsidR="00E84FEA" w:rsidRDefault="00DD706B">
      <w:pPr>
        <w:pStyle w:val="30"/>
        <w:jc w:val="center"/>
        <w:rPr>
          <w:rFonts w:hAnsi="宋体" w:cs="宋体"/>
        </w:rPr>
      </w:pPr>
      <w:r>
        <w:rPr>
          <w:rFonts w:hAnsi="宋体" w:cs="宋体" w:hint="eastAsia"/>
          <w:b/>
          <w:sz w:val="36"/>
        </w:rPr>
        <w:br w:type="page"/>
      </w:r>
      <w:bookmarkStart w:id="49" w:name="_Toc13233"/>
      <w:bookmarkStart w:id="50" w:name="_Toc18106"/>
      <w:r>
        <w:rPr>
          <w:rFonts w:hAnsi="宋体" w:cs="宋体" w:hint="eastAsia"/>
          <w:b/>
          <w:sz w:val="36"/>
        </w:rPr>
        <w:lastRenderedPageBreak/>
        <w:t>投 标 书</w:t>
      </w:r>
      <w:bookmarkEnd w:id="49"/>
      <w:bookmarkEnd w:id="50"/>
    </w:p>
    <w:p w:rsidR="00E84FEA" w:rsidRDefault="00DD706B">
      <w:pPr>
        <w:spacing w:line="330" w:lineRule="exact"/>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rsidR="00E84FEA" w:rsidRDefault="00DD706B">
      <w:pPr>
        <w:spacing w:line="330" w:lineRule="exact"/>
        <w:rPr>
          <w:rFonts w:ascii="宋体" w:hAnsi="宋体" w:cs="宋体"/>
          <w:sz w:val="24"/>
        </w:rPr>
      </w:pPr>
      <w:r>
        <w:rPr>
          <w:rFonts w:ascii="宋体" w:hAnsi="宋体" w:cs="宋体" w:hint="eastAsia"/>
          <w:sz w:val="24"/>
        </w:rPr>
        <w:t xml:space="preserve">    根据贵方为 </w:t>
      </w:r>
      <w:r>
        <w:rPr>
          <w:rFonts w:ascii="宋体" w:hAnsi="宋体" w:cs="宋体" w:hint="eastAsia"/>
          <w:sz w:val="24"/>
          <w:u w:val="single"/>
        </w:rPr>
        <w:t xml:space="preserve">     </w:t>
      </w:r>
      <w:r>
        <w:rPr>
          <w:rFonts w:ascii="宋体" w:hAnsi="宋体" w:cs="宋体" w:hint="eastAsia"/>
          <w:sz w:val="24"/>
        </w:rPr>
        <w:t xml:space="preserve">项目的投标邀请（招标编号）: </w:t>
      </w:r>
      <w:r>
        <w:rPr>
          <w:rFonts w:ascii="宋体" w:hAnsi="宋体" w:cs="宋体" w:hint="eastAsia"/>
          <w:sz w:val="24"/>
          <w:u w:val="single"/>
        </w:rPr>
        <w:t xml:space="preserve">        </w:t>
      </w:r>
      <w:r>
        <w:rPr>
          <w:rFonts w:ascii="宋体" w:hAnsi="宋体" w:cs="宋体" w:hint="eastAsia"/>
          <w:sz w:val="24"/>
        </w:rPr>
        <w:t>，本签字代表（全名、职务）正式授权并代表投标人（投标人名称、地址）提交下述文件正本一份和副本五份。</w:t>
      </w:r>
    </w:p>
    <w:p w:rsidR="00E84FEA" w:rsidRDefault="00DD706B">
      <w:pPr>
        <w:spacing w:line="330" w:lineRule="exact"/>
        <w:ind w:firstLineChars="200" w:firstLine="480"/>
        <w:rPr>
          <w:rFonts w:ascii="宋体" w:hAnsi="宋体" w:cs="宋体"/>
          <w:sz w:val="24"/>
        </w:rPr>
      </w:pPr>
      <w:r>
        <w:rPr>
          <w:rFonts w:ascii="宋体" w:hAnsi="宋体" w:cs="宋体" w:hint="eastAsia"/>
          <w:sz w:val="24"/>
        </w:rPr>
        <w:t>（一）、投标文件报价部分</w:t>
      </w:r>
    </w:p>
    <w:p w:rsidR="00E84FEA" w:rsidRDefault="00DD706B">
      <w:pPr>
        <w:spacing w:line="330" w:lineRule="exact"/>
        <w:ind w:firstLineChars="250" w:firstLine="600"/>
        <w:rPr>
          <w:rFonts w:ascii="宋体" w:hAnsi="宋体" w:cs="宋体"/>
          <w:bCs/>
          <w:sz w:val="24"/>
        </w:rPr>
      </w:pPr>
      <w:r>
        <w:rPr>
          <w:rFonts w:ascii="宋体" w:hAnsi="宋体" w:cs="宋体" w:hint="eastAsia"/>
          <w:bCs/>
          <w:sz w:val="24"/>
        </w:rPr>
        <w:t>（1）投标书</w:t>
      </w:r>
    </w:p>
    <w:p w:rsidR="00E84FEA" w:rsidRDefault="00DD706B">
      <w:pPr>
        <w:spacing w:line="330" w:lineRule="exact"/>
        <w:ind w:firstLineChars="250" w:firstLine="600"/>
        <w:rPr>
          <w:rFonts w:ascii="宋体" w:hAnsi="宋体" w:cs="宋体"/>
          <w:bCs/>
          <w:sz w:val="24"/>
        </w:rPr>
      </w:pPr>
      <w:r>
        <w:rPr>
          <w:rFonts w:ascii="宋体" w:hAnsi="宋体" w:cs="宋体" w:hint="eastAsia"/>
          <w:bCs/>
          <w:sz w:val="24"/>
        </w:rPr>
        <w:t>（2）开标一览表</w:t>
      </w:r>
    </w:p>
    <w:p w:rsidR="00E84FEA" w:rsidRDefault="00DD706B">
      <w:pPr>
        <w:spacing w:line="330" w:lineRule="exact"/>
        <w:ind w:firstLineChars="250" w:firstLine="600"/>
        <w:rPr>
          <w:rFonts w:ascii="宋体" w:hAnsi="宋体" w:cs="宋体"/>
          <w:bCs/>
          <w:sz w:val="24"/>
        </w:rPr>
      </w:pPr>
      <w:r>
        <w:rPr>
          <w:rFonts w:ascii="宋体" w:hAnsi="宋体" w:cs="宋体" w:hint="eastAsia"/>
          <w:bCs/>
          <w:sz w:val="24"/>
        </w:rPr>
        <w:t>（3）投标分项报价表</w:t>
      </w:r>
    </w:p>
    <w:p w:rsidR="00E84FEA" w:rsidRDefault="00DD706B">
      <w:pPr>
        <w:spacing w:line="330" w:lineRule="exact"/>
        <w:ind w:firstLineChars="250" w:firstLine="600"/>
        <w:rPr>
          <w:rFonts w:ascii="宋体" w:hAnsi="宋体" w:cs="宋体"/>
          <w:sz w:val="24"/>
        </w:rPr>
      </w:pPr>
      <w:r>
        <w:rPr>
          <w:rFonts w:ascii="宋体" w:hAnsi="宋体" w:cs="宋体" w:hint="eastAsia"/>
          <w:bCs/>
          <w:sz w:val="24"/>
        </w:rPr>
        <w:t>（4）</w:t>
      </w:r>
      <w:r>
        <w:rPr>
          <w:rFonts w:ascii="宋体" w:hAnsi="宋体" w:cs="宋体" w:hint="eastAsia"/>
          <w:sz w:val="24"/>
        </w:rPr>
        <w:t>保证金凭证</w:t>
      </w:r>
    </w:p>
    <w:p w:rsidR="00E84FEA" w:rsidRDefault="00DD706B">
      <w:pPr>
        <w:spacing w:line="330" w:lineRule="exact"/>
        <w:ind w:firstLineChars="200" w:firstLine="480"/>
        <w:rPr>
          <w:rFonts w:ascii="宋体" w:hAnsi="宋体" w:cs="宋体"/>
          <w:sz w:val="24"/>
        </w:rPr>
      </w:pPr>
      <w:r>
        <w:rPr>
          <w:rFonts w:ascii="宋体" w:hAnsi="宋体" w:cs="宋体" w:hint="eastAsia"/>
          <w:sz w:val="24"/>
        </w:rPr>
        <w:t>（二）、投标文件技术商务部分</w:t>
      </w:r>
    </w:p>
    <w:p w:rsidR="00E84FEA" w:rsidRDefault="00DD706B">
      <w:pPr>
        <w:spacing w:line="330" w:lineRule="exact"/>
        <w:ind w:firstLineChars="250" w:firstLine="600"/>
        <w:rPr>
          <w:rFonts w:ascii="宋体" w:hAnsi="宋体" w:cs="宋体"/>
          <w:sz w:val="24"/>
        </w:rPr>
      </w:pPr>
      <w:r>
        <w:rPr>
          <w:rFonts w:ascii="宋体" w:hAnsi="宋体" w:cs="宋体" w:hint="eastAsia"/>
          <w:sz w:val="24"/>
        </w:rPr>
        <w:t>(1)服务详细说明一览表</w:t>
      </w:r>
    </w:p>
    <w:p w:rsidR="00E84FEA" w:rsidRDefault="00DD706B">
      <w:pPr>
        <w:spacing w:line="330" w:lineRule="exact"/>
        <w:ind w:firstLineChars="250" w:firstLine="600"/>
        <w:rPr>
          <w:rFonts w:ascii="宋体" w:hAnsi="宋体" w:cs="宋体"/>
          <w:sz w:val="24"/>
        </w:rPr>
      </w:pPr>
      <w:r>
        <w:rPr>
          <w:rFonts w:ascii="宋体" w:hAnsi="宋体" w:cs="宋体" w:hint="eastAsia"/>
          <w:sz w:val="24"/>
        </w:rPr>
        <w:t>(2)技术和商务偏离表</w:t>
      </w:r>
    </w:p>
    <w:p w:rsidR="00E84FEA" w:rsidRDefault="00DD706B">
      <w:pPr>
        <w:spacing w:line="330" w:lineRule="exact"/>
        <w:ind w:firstLineChars="250" w:firstLine="600"/>
        <w:rPr>
          <w:rFonts w:ascii="宋体" w:hAnsi="宋体" w:cs="宋体"/>
          <w:sz w:val="24"/>
        </w:rPr>
      </w:pPr>
      <w:r>
        <w:rPr>
          <w:rFonts w:ascii="宋体" w:hAnsi="宋体" w:cs="宋体" w:hint="eastAsia"/>
          <w:sz w:val="24"/>
        </w:rPr>
        <w:t>(3)投标人资格证明文件</w:t>
      </w:r>
    </w:p>
    <w:p w:rsidR="00E84FEA" w:rsidRDefault="00DD706B">
      <w:pPr>
        <w:spacing w:line="330" w:lineRule="exact"/>
        <w:ind w:firstLineChars="250" w:firstLine="600"/>
        <w:rPr>
          <w:rFonts w:ascii="宋体" w:hAnsi="宋体" w:cs="宋体"/>
          <w:sz w:val="24"/>
        </w:rPr>
      </w:pPr>
      <w:r>
        <w:rPr>
          <w:rFonts w:ascii="宋体" w:hAnsi="宋体" w:cs="宋体" w:hint="eastAsia"/>
          <w:sz w:val="24"/>
        </w:rPr>
        <w:t>(4)投标人提交的其它资料</w:t>
      </w:r>
    </w:p>
    <w:p w:rsidR="00E84FEA" w:rsidRDefault="00DD706B">
      <w:pPr>
        <w:spacing w:line="330" w:lineRule="exact"/>
        <w:rPr>
          <w:rFonts w:ascii="宋体" w:hAnsi="宋体" w:cs="宋体"/>
          <w:sz w:val="24"/>
        </w:rPr>
      </w:pPr>
      <w:r>
        <w:rPr>
          <w:rFonts w:ascii="宋体" w:hAnsi="宋体" w:cs="宋体" w:hint="eastAsia"/>
          <w:sz w:val="24"/>
        </w:rPr>
        <w:t xml:space="preserve">     (5)以银行转账方式提供的金额为人民币</w:t>
      </w:r>
      <w:r>
        <w:rPr>
          <w:rFonts w:ascii="宋体" w:hAnsi="宋体" w:cs="宋体" w:hint="eastAsia"/>
          <w:sz w:val="24"/>
          <w:u w:val="single"/>
        </w:rPr>
        <w:t xml:space="preserve">       </w:t>
      </w:r>
      <w:r>
        <w:rPr>
          <w:rFonts w:ascii="宋体" w:hAnsi="宋体" w:cs="宋体" w:hint="eastAsia"/>
          <w:sz w:val="24"/>
        </w:rPr>
        <w:t>元的投标保证金。</w:t>
      </w:r>
    </w:p>
    <w:p w:rsidR="00E84FEA" w:rsidRDefault="00DD706B">
      <w:pPr>
        <w:spacing w:line="330" w:lineRule="exact"/>
        <w:rPr>
          <w:rFonts w:ascii="宋体" w:hAnsi="宋体" w:cs="宋体"/>
          <w:sz w:val="24"/>
        </w:rPr>
      </w:pPr>
      <w:r>
        <w:rPr>
          <w:rFonts w:ascii="宋体" w:hAnsi="宋体" w:cs="宋体" w:hint="eastAsia"/>
          <w:sz w:val="24"/>
        </w:rPr>
        <w:t xml:space="preserve">    据此函，签字代表宣布同意如下：</w:t>
      </w:r>
    </w:p>
    <w:p w:rsidR="00E84FEA" w:rsidRDefault="00DD706B">
      <w:pPr>
        <w:spacing w:line="330" w:lineRule="exact"/>
        <w:rPr>
          <w:rFonts w:ascii="宋体" w:hAnsi="宋体" w:cs="宋体"/>
          <w:sz w:val="24"/>
        </w:rPr>
      </w:pPr>
      <w:r>
        <w:rPr>
          <w:rFonts w:ascii="宋体" w:hAnsi="宋体" w:cs="宋体" w:hint="eastAsia"/>
          <w:sz w:val="24"/>
        </w:rPr>
        <w:t xml:space="preserve">    1.所附详细报价表中规定的应提供和交付的货物及服务报价总价（国内现场交货价）为人民币 </w:t>
      </w:r>
      <w:r>
        <w:rPr>
          <w:rFonts w:ascii="宋体" w:hAnsi="宋体" w:cs="宋体" w:hint="eastAsia"/>
          <w:sz w:val="24"/>
          <w:u w:val="single"/>
        </w:rPr>
        <w:t xml:space="preserve">       </w:t>
      </w:r>
      <w:r>
        <w:rPr>
          <w:rFonts w:ascii="宋体" w:hAnsi="宋体" w:cs="宋体" w:hint="eastAsia"/>
          <w:sz w:val="24"/>
        </w:rPr>
        <w:t xml:space="preserve">，即 </w:t>
      </w:r>
      <w:r>
        <w:rPr>
          <w:rFonts w:ascii="宋体" w:hAnsi="宋体" w:cs="宋体" w:hint="eastAsia"/>
          <w:sz w:val="24"/>
          <w:u w:val="single"/>
        </w:rPr>
        <w:t xml:space="preserve">            </w:t>
      </w:r>
      <w:r>
        <w:rPr>
          <w:rFonts w:ascii="宋体" w:hAnsi="宋体" w:cs="宋体" w:hint="eastAsia"/>
          <w:sz w:val="24"/>
        </w:rPr>
        <w:t>（中文表述）。</w:t>
      </w:r>
    </w:p>
    <w:p w:rsidR="00E84FEA" w:rsidRDefault="00DD706B">
      <w:pPr>
        <w:spacing w:line="330" w:lineRule="exact"/>
        <w:ind w:firstLineChars="200" w:firstLine="480"/>
        <w:rPr>
          <w:rFonts w:ascii="宋体" w:hAnsi="宋体" w:cs="宋体"/>
          <w:sz w:val="24"/>
        </w:rPr>
      </w:pPr>
      <w:r>
        <w:rPr>
          <w:rFonts w:ascii="宋体" w:hAnsi="宋体" w:cs="宋体" w:hint="eastAsia"/>
          <w:sz w:val="24"/>
        </w:rPr>
        <w:t>2.投标人已详细审查全部招标文件，包括修改文件（如有的话）和有关附件，将自行承担因对全部招标文件理解不正确或误解而产生的相应后果。</w:t>
      </w:r>
    </w:p>
    <w:p w:rsidR="00E84FEA" w:rsidRDefault="00DD706B">
      <w:pPr>
        <w:spacing w:line="330" w:lineRule="exact"/>
        <w:rPr>
          <w:rFonts w:ascii="宋体" w:hAnsi="宋体" w:cs="宋体"/>
          <w:sz w:val="24"/>
        </w:rPr>
      </w:pPr>
      <w:r>
        <w:rPr>
          <w:rFonts w:ascii="宋体" w:hAnsi="宋体" w:cs="宋体" w:hint="eastAsia"/>
          <w:sz w:val="24"/>
        </w:rPr>
        <w:t xml:space="preserve">    3.投标人保证遵守招标文件的全部规定，投标人所提交的材料中所含的信息均为真实、准确、完整，且不具有任何误导性。</w:t>
      </w:r>
    </w:p>
    <w:p w:rsidR="00E84FEA" w:rsidRDefault="00DD706B">
      <w:pPr>
        <w:spacing w:line="330" w:lineRule="exact"/>
        <w:rPr>
          <w:rFonts w:ascii="宋体" w:hAnsi="宋体" w:cs="宋体"/>
          <w:sz w:val="24"/>
        </w:rPr>
      </w:pPr>
      <w:r>
        <w:rPr>
          <w:rFonts w:ascii="宋体" w:hAnsi="宋体" w:cs="宋体" w:hint="eastAsia"/>
          <w:sz w:val="24"/>
        </w:rPr>
        <w:t xml:space="preserve">    4.投标人将按招标文件的规定履行合同责任和义务。</w:t>
      </w:r>
    </w:p>
    <w:p w:rsidR="00E84FEA" w:rsidRDefault="00DD706B">
      <w:pPr>
        <w:spacing w:line="330" w:lineRule="exact"/>
        <w:rPr>
          <w:rFonts w:ascii="宋体" w:hAnsi="宋体" w:cs="宋体"/>
          <w:sz w:val="24"/>
        </w:rPr>
      </w:pPr>
      <w:r>
        <w:rPr>
          <w:rFonts w:ascii="宋体" w:hAnsi="宋体" w:cs="宋体" w:hint="eastAsia"/>
          <w:sz w:val="24"/>
        </w:rPr>
        <w:t xml:space="preserve">    5.本投标文件自开标日起投标有效期为：在招标文件投标人须知前附表第3项所规定的期限内保持有效。</w:t>
      </w:r>
    </w:p>
    <w:p w:rsidR="00E84FEA" w:rsidRDefault="00DD706B">
      <w:pPr>
        <w:spacing w:line="330" w:lineRule="exact"/>
        <w:rPr>
          <w:rFonts w:ascii="宋体" w:hAnsi="宋体" w:cs="宋体"/>
          <w:sz w:val="24"/>
        </w:rPr>
      </w:pPr>
      <w:r>
        <w:rPr>
          <w:rFonts w:ascii="宋体" w:hAnsi="宋体" w:cs="宋体" w:hint="eastAsia"/>
          <w:sz w:val="24"/>
        </w:rPr>
        <w:t xml:space="preserve">    6.如果发生招标文件第二章投标人须知第12条所述情况，则同意福建省建融工程咨询有限公司不予退还投标保证金。</w:t>
      </w:r>
    </w:p>
    <w:p w:rsidR="00E84FEA" w:rsidRDefault="00DD706B">
      <w:pPr>
        <w:spacing w:line="330" w:lineRule="exact"/>
        <w:ind w:firstLineChars="200" w:firstLine="480"/>
        <w:rPr>
          <w:rFonts w:ascii="宋体" w:hAnsi="宋体" w:cs="宋体"/>
          <w:sz w:val="24"/>
        </w:rPr>
      </w:pPr>
      <w:r>
        <w:rPr>
          <w:rFonts w:ascii="宋体" w:hAnsi="宋体" w:cs="宋体" w:hint="eastAsia"/>
          <w:sz w:val="24"/>
        </w:rPr>
        <w:t>7.投标人同意提供按照招标采购单位可能要求的与其投标有关的一切数据或资料，完全理解贵方不一定要接受最低的报价或收到的任何投标。</w:t>
      </w:r>
    </w:p>
    <w:p w:rsidR="00E84FEA" w:rsidRDefault="00DD706B">
      <w:pPr>
        <w:spacing w:line="330" w:lineRule="exact"/>
        <w:ind w:firstLineChars="200" w:firstLine="480"/>
        <w:rPr>
          <w:rFonts w:ascii="宋体" w:hAnsi="宋体" w:cs="宋体"/>
          <w:sz w:val="24"/>
        </w:rPr>
      </w:pPr>
      <w:r>
        <w:rPr>
          <w:rFonts w:ascii="宋体" w:hAnsi="宋体" w:cs="宋体" w:hint="eastAsia"/>
          <w:sz w:val="24"/>
        </w:rPr>
        <w:t>8. 与本投标有关的一切正式往来通讯请寄：</w:t>
      </w:r>
    </w:p>
    <w:p w:rsidR="00E84FEA" w:rsidRDefault="00DD706B">
      <w:pPr>
        <w:spacing w:line="330" w:lineRule="exact"/>
        <w:rPr>
          <w:rFonts w:ascii="宋体" w:hAnsi="宋体" w:cs="宋体"/>
          <w:sz w:val="24"/>
          <w:u w:val="single"/>
        </w:rPr>
      </w:pPr>
      <w:r>
        <w:rPr>
          <w:rFonts w:ascii="宋体" w:hAnsi="宋体" w:cs="宋体" w:hint="eastAsia"/>
          <w:sz w:val="24"/>
        </w:rPr>
        <w:t xml:space="preserve">      地址： </w:t>
      </w:r>
      <w:r>
        <w:rPr>
          <w:rFonts w:ascii="宋体" w:hAnsi="宋体" w:cs="宋体" w:hint="eastAsia"/>
          <w:sz w:val="24"/>
          <w:u w:val="single"/>
        </w:rPr>
        <w:t xml:space="preserve">                </w:t>
      </w:r>
      <w:r>
        <w:rPr>
          <w:rFonts w:ascii="宋体" w:hAnsi="宋体" w:cs="宋体" w:hint="eastAsia"/>
          <w:sz w:val="24"/>
        </w:rPr>
        <w:t xml:space="preserve"> 电话： </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30" w:lineRule="exact"/>
        <w:rPr>
          <w:rFonts w:ascii="宋体" w:hAnsi="宋体" w:cs="宋体"/>
          <w:sz w:val="24"/>
          <w:u w:val="single"/>
        </w:rPr>
      </w:pPr>
      <w:r>
        <w:rPr>
          <w:rFonts w:ascii="宋体" w:hAnsi="宋体" w:cs="宋体" w:hint="eastAsia"/>
          <w:sz w:val="24"/>
        </w:rPr>
        <w:t xml:space="preserve">      投标人代表签字： </w:t>
      </w:r>
      <w:r>
        <w:rPr>
          <w:rFonts w:ascii="宋体" w:hAnsi="宋体" w:cs="宋体" w:hint="eastAsia"/>
          <w:sz w:val="24"/>
          <w:u w:val="single"/>
        </w:rPr>
        <w:t xml:space="preserve">                </w:t>
      </w:r>
    </w:p>
    <w:p w:rsidR="00E84FEA" w:rsidRDefault="00DD706B">
      <w:pPr>
        <w:spacing w:line="330" w:lineRule="exact"/>
        <w:rPr>
          <w:rFonts w:ascii="宋体" w:hAnsi="宋体" w:cs="宋体"/>
          <w:sz w:val="24"/>
        </w:rPr>
      </w:pPr>
      <w:r>
        <w:rPr>
          <w:rFonts w:ascii="宋体" w:hAnsi="宋体" w:cs="宋体" w:hint="eastAsia"/>
          <w:sz w:val="24"/>
        </w:rPr>
        <w:t xml:space="preserve">      投标人（全称并加盖公章）：</w:t>
      </w:r>
      <w:r>
        <w:rPr>
          <w:rFonts w:ascii="宋体" w:hAnsi="宋体" w:cs="宋体" w:hint="eastAsia"/>
          <w:sz w:val="24"/>
          <w:u w:val="single"/>
        </w:rPr>
        <w:t xml:space="preserve">                       </w:t>
      </w:r>
    </w:p>
    <w:p w:rsidR="00E84FEA" w:rsidRDefault="00DD706B">
      <w:pPr>
        <w:spacing w:line="330" w:lineRule="exact"/>
        <w:rPr>
          <w:rFonts w:ascii="宋体" w:hAnsi="宋体" w:cs="宋体"/>
          <w:sz w:val="24"/>
        </w:rPr>
      </w:pPr>
      <w:r>
        <w:rPr>
          <w:rFonts w:ascii="宋体" w:hAnsi="宋体" w:cs="宋体" w:hint="eastAsia"/>
          <w:sz w:val="24"/>
        </w:rPr>
        <w:t xml:space="preserve">      日  期： </w:t>
      </w:r>
      <w:r>
        <w:rPr>
          <w:rFonts w:ascii="宋体" w:hAnsi="宋体" w:cs="宋体" w:hint="eastAsia"/>
          <w:sz w:val="24"/>
          <w:u w:val="single"/>
        </w:rPr>
        <w:t xml:space="preserve">    </w:t>
      </w:r>
      <w:r>
        <w:rPr>
          <w:rFonts w:ascii="宋体" w:hAnsi="宋体" w:cs="宋体" w:hint="eastAsia"/>
          <w:sz w:val="24"/>
        </w:rPr>
        <w:t xml:space="preserve">年 </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Pr>
          <w:rFonts w:ascii="宋体" w:hAnsi="宋体" w:cs="宋体" w:hint="eastAsia"/>
          <w:sz w:val="24"/>
        </w:rPr>
        <w:t>日</w:t>
      </w:r>
    </w:p>
    <w:p w:rsidR="00E84FEA" w:rsidRDefault="00E84FEA">
      <w:pPr>
        <w:spacing w:line="440" w:lineRule="exact"/>
        <w:rPr>
          <w:rFonts w:ascii="宋体" w:hAnsi="宋体" w:cs="宋体"/>
          <w:sz w:val="24"/>
        </w:rPr>
        <w:sectPr w:rsidR="00E84FEA">
          <w:headerReference w:type="default" r:id="rId9"/>
          <w:footerReference w:type="default" r:id="rId10"/>
          <w:pgSz w:w="11906" w:h="16838"/>
          <w:pgMar w:top="1247" w:right="1797" w:bottom="1247" w:left="1763" w:header="851" w:footer="992" w:gutter="0"/>
          <w:cols w:space="720"/>
          <w:docGrid w:linePitch="323"/>
        </w:sectPr>
      </w:pPr>
    </w:p>
    <w:p w:rsidR="00E84FEA" w:rsidRDefault="00DD706B">
      <w:pPr>
        <w:pStyle w:val="30"/>
        <w:ind w:leftChars="256" w:left="538"/>
        <w:jc w:val="center"/>
        <w:rPr>
          <w:rFonts w:hAnsi="宋体" w:cs="宋体"/>
          <w:b/>
          <w:sz w:val="36"/>
        </w:rPr>
      </w:pPr>
      <w:bookmarkStart w:id="51" w:name="_Toc17870"/>
      <w:bookmarkStart w:id="52" w:name="_Toc1234"/>
      <w:r>
        <w:rPr>
          <w:rFonts w:hAnsi="宋体" w:cs="宋体" w:hint="eastAsia"/>
          <w:b/>
          <w:sz w:val="36"/>
        </w:rPr>
        <w:lastRenderedPageBreak/>
        <w:t>开标一览表</w:t>
      </w:r>
      <w:bookmarkEnd w:id="51"/>
      <w:bookmarkEnd w:id="52"/>
    </w:p>
    <w:p w:rsidR="00E84FEA" w:rsidRDefault="00E84FEA">
      <w:pPr>
        <w:spacing w:line="380" w:lineRule="exact"/>
        <w:jc w:val="center"/>
        <w:rPr>
          <w:rFonts w:ascii="宋体" w:hAnsi="宋体" w:cs="宋体"/>
          <w:sz w:val="24"/>
        </w:rPr>
      </w:pPr>
    </w:p>
    <w:p w:rsidR="00E84FEA" w:rsidRDefault="00DD706B">
      <w:pPr>
        <w:spacing w:line="380" w:lineRule="exact"/>
        <w:jc w:val="center"/>
        <w:rPr>
          <w:rFonts w:ascii="宋体" w:hAnsi="宋体" w:cs="宋体"/>
          <w:sz w:val="24"/>
        </w:rPr>
      </w:pPr>
      <w:r>
        <w:rPr>
          <w:rFonts w:ascii="宋体" w:hAnsi="宋体" w:cs="宋体" w:hint="eastAsia"/>
          <w:sz w:val="24"/>
        </w:rPr>
        <w:t>投标人名称（全称并盖公章）：                            招标编号∶                  货币单位：</w:t>
      </w:r>
    </w:p>
    <w:tbl>
      <w:tblPr>
        <w:tblW w:w="129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6"/>
        <w:gridCol w:w="120"/>
        <w:gridCol w:w="1847"/>
        <w:gridCol w:w="1775"/>
        <w:gridCol w:w="1745"/>
        <w:gridCol w:w="1610"/>
        <w:gridCol w:w="1527"/>
        <w:gridCol w:w="1246"/>
        <w:gridCol w:w="1856"/>
      </w:tblGrid>
      <w:tr w:rsidR="00E84FEA">
        <w:trPr>
          <w:trHeight w:val="527"/>
          <w:jc w:val="center"/>
        </w:trPr>
        <w:tc>
          <w:tcPr>
            <w:tcW w:w="1366" w:type="dxa"/>
            <w:gridSpan w:val="2"/>
            <w:vAlign w:val="center"/>
          </w:tcPr>
          <w:p w:rsidR="00E84FEA" w:rsidRDefault="00DD706B">
            <w:pPr>
              <w:spacing w:line="320" w:lineRule="exact"/>
              <w:jc w:val="center"/>
              <w:rPr>
                <w:rFonts w:ascii="宋体" w:hAnsi="宋体"/>
                <w:b/>
                <w:color w:val="000000"/>
              </w:rPr>
            </w:pPr>
            <w:r>
              <w:rPr>
                <w:rFonts w:ascii="宋体" w:hAnsi="宋体" w:hint="eastAsia"/>
                <w:b/>
                <w:color w:val="000000"/>
              </w:rPr>
              <w:t>合同包</w:t>
            </w:r>
          </w:p>
        </w:tc>
        <w:tc>
          <w:tcPr>
            <w:tcW w:w="1847" w:type="dxa"/>
            <w:tcBorders>
              <w:right w:val="single" w:sz="4" w:space="0" w:color="auto"/>
            </w:tcBorders>
            <w:vAlign w:val="center"/>
          </w:tcPr>
          <w:p w:rsidR="00E84FEA" w:rsidRDefault="00DD706B">
            <w:pPr>
              <w:spacing w:line="320" w:lineRule="exact"/>
              <w:jc w:val="center"/>
              <w:rPr>
                <w:rFonts w:ascii="宋体" w:hAnsi="宋体"/>
                <w:b/>
                <w:color w:val="000000"/>
              </w:rPr>
            </w:pPr>
            <w:r>
              <w:rPr>
                <w:rFonts w:ascii="宋体" w:hAnsi="宋体" w:hint="eastAsia"/>
                <w:b/>
                <w:color w:val="000000"/>
              </w:rPr>
              <w:t>名称</w:t>
            </w:r>
          </w:p>
        </w:tc>
        <w:tc>
          <w:tcPr>
            <w:tcW w:w="1775" w:type="dxa"/>
            <w:tcBorders>
              <w:left w:val="single" w:sz="4" w:space="0" w:color="auto"/>
            </w:tcBorders>
            <w:vAlign w:val="center"/>
          </w:tcPr>
          <w:p w:rsidR="00E84FEA" w:rsidRDefault="00DD706B">
            <w:pPr>
              <w:widowControl/>
              <w:spacing w:line="240" w:lineRule="exact"/>
              <w:jc w:val="center"/>
              <w:rPr>
                <w:rFonts w:ascii="宋体" w:hAnsi="宋体"/>
                <w:b/>
                <w:color w:val="000000"/>
              </w:rPr>
            </w:pPr>
            <w:r>
              <w:rPr>
                <w:rFonts w:ascii="宋体" w:hAnsi="宋体" w:hint="eastAsia"/>
                <w:b/>
                <w:color w:val="000000"/>
                <w:szCs w:val="21"/>
              </w:rPr>
              <w:t>单价/元</w:t>
            </w:r>
          </w:p>
        </w:tc>
        <w:tc>
          <w:tcPr>
            <w:tcW w:w="1745" w:type="dxa"/>
            <w:vAlign w:val="center"/>
          </w:tcPr>
          <w:p w:rsidR="00E84FEA" w:rsidRDefault="00DD706B">
            <w:pPr>
              <w:widowControl/>
              <w:spacing w:line="240" w:lineRule="exact"/>
              <w:jc w:val="center"/>
              <w:rPr>
                <w:rFonts w:ascii="宋体" w:hAnsi="宋体"/>
                <w:b/>
                <w:color w:val="000000"/>
              </w:rPr>
            </w:pPr>
            <w:r>
              <w:rPr>
                <w:rFonts w:ascii="宋体" w:hAnsi="宋体" w:hint="eastAsia"/>
                <w:b/>
                <w:color w:val="000000"/>
              </w:rPr>
              <w:t>总价/元</w:t>
            </w:r>
          </w:p>
        </w:tc>
        <w:tc>
          <w:tcPr>
            <w:tcW w:w="1610" w:type="dxa"/>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服务（完工）</w:t>
            </w:r>
          </w:p>
          <w:p w:rsidR="00E84FEA" w:rsidRDefault="00DD706B">
            <w:pPr>
              <w:autoSpaceDN w:val="0"/>
              <w:spacing w:line="360" w:lineRule="auto"/>
              <w:ind w:firstLine="84"/>
              <w:jc w:val="center"/>
              <w:rPr>
                <w:rFonts w:ascii="宋体" w:hAnsi="宋体"/>
                <w:b/>
                <w:color w:val="000000"/>
              </w:rPr>
            </w:pPr>
            <w:r>
              <w:rPr>
                <w:rFonts w:ascii="宋体" w:hAnsi="宋体" w:cs="宋体" w:hint="eastAsia"/>
                <w:b/>
                <w:kern w:val="0"/>
                <w:sz w:val="24"/>
              </w:rPr>
              <w:t>期限</w:t>
            </w:r>
          </w:p>
        </w:tc>
        <w:tc>
          <w:tcPr>
            <w:tcW w:w="1527" w:type="dxa"/>
            <w:vAlign w:val="center"/>
          </w:tcPr>
          <w:p w:rsidR="00E84FEA" w:rsidRDefault="00DD706B">
            <w:pPr>
              <w:autoSpaceDN w:val="0"/>
              <w:spacing w:line="360" w:lineRule="auto"/>
              <w:ind w:firstLine="84"/>
              <w:jc w:val="center"/>
              <w:rPr>
                <w:rFonts w:ascii="宋体" w:hAnsi="宋体" w:cs="宋体"/>
                <w:b/>
                <w:kern w:val="0"/>
                <w:sz w:val="24"/>
              </w:rPr>
            </w:pPr>
            <w:r>
              <w:rPr>
                <w:rFonts w:ascii="宋体" w:hAnsi="宋体" w:cs="宋体" w:hint="eastAsia"/>
                <w:b/>
                <w:kern w:val="0"/>
                <w:sz w:val="24"/>
              </w:rPr>
              <w:t>服务</w:t>
            </w:r>
          </w:p>
          <w:p w:rsidR="00E84FEA" w:rsidRDefault="00DD706B">
            <w:pPr>
              <w:autoSpaceDN w:val="0"/>
              <w:spacing w:line="360" w:lineRule="auto"/>
              <w:ind w:firstLine="84"/>
              <w:jc w:val="center"/>
              <w:rPr>
                <w:rFonts w:ascii="宋体" w:hAnsi="宋体"/>
                <w:b/>
                <w:color w:val="000000"/>
              </w:rPr>
            </w:pPr>
            <w:r>
              <w:rPr>
                <w:rFonts w:ascii="宋体" w:hAnsi="宋体" w:cs="宋体" w:hint="eastAsia"/>
                <w:b/>
                <w:kern w:val="0"/>
                <w:sz w:val="24"/>
              </w:rPr>
              <w:t>地点</w:t>
            </w:r>
          </w:p>
        </w:tc>
        <w:tc>
          <w:tcPr>
            <w:tcW w:w="1246" w:type="dxa"/>
            <w:vAlign w:val="center"/>
          </w:tcPr>
          <w:p w:rsidR="00E84FEA" w:rsidRDefault="00DD706B">
            <w:pPr>
              <w:spacing w:line="320" w:lineRule="exact"/>
              <w:jc w:val="center"/>
              <w:rPr>
                <w:rFonts w:ascii="宋体" w:hAnsi="宋体"/>
                <w:b/>
                <w:color w:val="000000"/>
              </w:rPr>
            </w:pPr>
            <w:r>
              <w:rPr>
                <w:rFonts w:ascii="宋体" w:hAnsi="宋体" w:hint="eastAsia"/>
                <w:b/>
                <w:color w:val="000000"/>
              </w:rPr>
              <w:t>报价保证金金额</w:t>
            </w:r>
          </w:p>
        </w:tc>
        <w:tc>
          <w:tcPr>
            <w:tcW w:w="1856" w:type="dxa"/>
            <w:vAlign w:val="center"/>
          </w:tcPr>
          <w:p w:rsidR="00E84FEA" w:rsidRDefault="00DD706B">
            <w:pPr>
              <w:spacing w:line="320" w:lineRule="exact"/>
              <w:jc w:val="center"/>
              <w:rPr>
                <w:rFonts w:ascii="宋体" w:hAnsi="宋体"/>
                <w:b/>
                <w:color w:val="000000"/>
              </w:rPr>
            </w:pPr>
            <w:r>
              <w:rPr>
                <w:rFonts w:ascii="宋体" w:hAnsi="宋体" w:hint="eastAsia"/>
                <w:b/>
                <w:color w:val="000000"/>
              </w:rPr>
              <w:t>备注</w:t>
            </w:r>
          </w:p>
        </w:tc>
      </w:tr>
      <w:tr w:rsidR="00E84FEA">
        <w:trPr>
          <w:trHeight w:val="1358"/>
          <w:jc w:val="center"/>
        </w:trPr>
        <w:tc>
          <w:tcPr>
            <w:tcW w:w="1366" w:type="dxa"/>
            <w:gridSpan w:val="2"/>
            <w:vAlign w:val="center"/>
          </w:tcPr>
          <w:p w:rsidR="00E84FEA" w:rsidRDefault="00E84FEA">
            <w:pPr>
              <w:spacing w:line="320" w:lineRule="exact"/>
              <w:jc w:val="center"/>
              <w:rPr>
                <w:rFonts w:ascii="宋体" w:hAnsi="宋体"/>
                <w:color w:val="000000"/>
              </w:rPr>
            </w:pPr>
          </w:p>
        </w:tc>
        <w:tc>
          <w:tcPr>
            <w:tcW w:w="1847" w:type="dxa"/>
            <w:tcBorders>
              <w:right w:val="single" w:sz="4" w:space="0" w:color="auto"/>
            </w:tcBorders>
            <w:vAlign w:val="center"/>
          </w:tcPr>
          <w:p w:rsidR="00E84FEA" w:rsidRDefault="00E84FEA">
            <w:pPr>
              <w:pStyle w:val="30"/>
              <w:tabs>
                <w:tab w:val="left" w:pos="3438"/>
              </w:tabs>
              <w:adjustRightInd w:val="0"/>
              <w:snapToGrid w:val="0"/>
              <w:spacing w:line="440" w:lineRule="exact"/>
              <w:jc w:val="center"/>
              <w:outlineLvl w:val="9"/>
              <w:rPr>
                <w:rFonts w:hAnsi="宋体"/>
                <w:color w:val="000000"/>
              </w:rPr>
            </w:pPr>
          </w:p>
        </w:tc>
        <w:tc>
          <w:tcPr>
            <w:tcW w:w="1775" w:type="dxa"/>
            <w:tcBorders>
              <w:left w:val="single" w:sz="4" w:space="0" w:color="auto"/>
            </w:tcBorders>
            <w:vAlign w:val="center"/>
          </w:tcPr>
          <w:p w:rsidR="00E84FEA" w:rsidRDefault="00E84FEA">
            <w:pPr>
              <w:widowControl/>
              <w:jc w:val="center"/>
              <w:rPr>
                <w:rFonts w:ascii="宋体" w:hAnsi="宋体"/>
                <w:color w:val="000000"/>
              </w:rPr>
            </w:pPr>
          </w:p>
        </w:tc>
        <w:tc>
          <w:tcPr>
            <w:tcW w:w="1745" w:type="dxa"/>
            <w:vAlign w:val="center"/>
          </w:tcPr>
          <w:p w:rsidR="00E84FEA" w:rsidRDefault="00E84FEA">
            <w:pPr>
              <w:pStyle w:val="a0"/>
              <w:spacing w:line="360" w:lineRule="exact"/>
              <w:jc w:val="center"/>
              <w:rPr>
                <w:rFonts w:ascii="宋体" w:hAnsi="宋体"/>
                <w:color w:val="000000"/>
              </w:rPr>
            </w:pPr>
          </w:p>
        </w:tc>
        <w:tc>
          <w:tcPr>
            <w:tcW w:w="1610" w:type="dxa"/>
            <w:vAlign w:val="center"/>
          </w:tcPr>
          <w:p w:rsidR="00E84FEA" w:rsidRDefault="00DD706B" w:rsidP="0021231D">
            <w:pPr>
              <w:jc w:val="center"/>
              <w:rPr>
                <w:rFonts w:ascii="宋体" w:hAnsi="宋体"/>
                <w:color w:val="000000"/>
              </w:rPr>
            </w:pPr>
            <w:r>
              <w:rPr>
                <w:rFonts w:ascii="宋体" w:hAnsi="宋体" w:hint="eastAsia"/>
                <w:color w:val="000000"/>
              </w:rPr>
              <w:t>合同签订后，检测鉴定周期为30天</w:t>
            </w:r>
            <w:r w:rsidR="00B83CBD" w:rsidRPr="00B83CBD">
              <w:rPr>
                <w:rFonts w:ascii="宋体" w:hAnsi="宋体" w:hint="eastAsia"/>
                <w:color w:val="000000"/>
              </w:rPr>
              <w:t>（只许利用30日历天内的周末做现场检测作业）</w:t>
            </w:r>
          </w:p>
        </w:tc>
        <w:tc>
          <w:tcPr>
            <w:tcW w:w="1527" w:type="dxa"/>
            <w:vAlign w:val="center"/>
          </w:tcPr>
          <w:p w:rsidR="00E84FEA" w:rsidRDefault="00DD706B">
            <w:pPr>
              <w:jc w:val="center"/>
              <w:rPr>
                <w:rFonts w:ascii="宋体" w:hAnsi="宋体"/>
                <w:color w:val="000000"/>
              </w:rPr>
            </w:pPr>
            <w:r>
              <w:rPr>
                <w:rFonts w:ascii="宋体" w:hAnsi="宋体" w:hint="eastAsia"/>
                <w:color w:val="000000"/>
              </w:rPr>
              <w:t>福建师范大学仓山校区实验幼儿园园舍（具体以合同约定地点为准）</w:t>
            </w:r>
          </w:p>
        </w:tc>
        <w:tc>
          <w:tcPr>
            <w:tcW w:w="1246" w:type="dxa"/>
            <w:vAlign w:val="center"/>
          </w:tcPr>
          <w:p w:rsidR="00E84FEA" w:rsidRDefault="00E84FEA">
            <w:pPr>
              <w:spacing w:line="320" w:lineRule="exact"/>
              <w:rPr>
                <w:rFonts w:ascii="宋体" w:hAnsi="宋体"/>
                <w:color w:val="000000"/>
              </w:rPr>
            </w:pPr>
          </w:p>
        </w:tc>
        <w:tc>
          <w:tcPr>
            <w:tcW w:w="1856" w:type="dxa"/>
            <w:vAlign w:val="center"/>
          </w:tcPr>
          <w:p w:rsidR="00E84FEA" w:rsidRDefault="00E84FEA">
            <w:pPr>
              <w:spacing w:line="320" w:lineRule="exact"/>
              <w:rPr>
                <w:rFonts w:ascii="宋体" w:hAnsi="宋体"/>
                <w:color w:val="000000"/>
              </w:rPr>
            </w:pPr>
          </w:p>
        </w:tc>
      </w:tr>
      <w:tr w:rsidR="00E84FEA">
        <w:trPr>
          <w:trHeight w:val="1055"/>
          <w:jc w:val="center"/>
        </w:trPr>
        <w:tc>
          <w:tcPr>
            <w:tcW w:w="1246" w:type="dxa"/>
          </w:tcPr>
          <w:p w:rsidR="00E84FEA" w:rsidRDefault="00E84FEA">
            <w:pPr>
              <w:spacing w:line="320" w:lineRule="exact"/>
              <w:rPr>
                <w:rFonts w:ascii="宋体" w:hAnsi="宋体"/>
                <w:color w:val="000000"/>
              </w:rPr>
            </w:pPr>
          </w:p>
        </w:tc>
        <w:tc>
          <w:tcPr>
            <w:tcW w:w="11726" w:type="dxa"/>
            <w:gridSpan w:val="8"/>
          </w:tcPr>
          <w:p w:rsidR="00E84FEA" w:rsidRDefault="00E84FEA">
            <w:pPr>
              <w:spacing w:line="320" w:lineRule="exact"/>
              <w:rPr>
                <w:rFonts w:ascii="宋体" w:hAnsi="宋体"/>
                <w:color w:val="000000"/>
              </w:rPr>
            </w:pPr>
          </w:p>
          <w:p w:rsidR="00E84FEA" w:rsidRDefault="00DD706B">
            <w:pPr>
              <w:spacing w:line="320" w:lineRule="exact"/>
              <w:rPr>
                <w:rFonts w:ascii="宋体" w:hAnsi="宋体"/>
                <w:color w:val="000000"/>
              </w:rPr>
            </w:pPr>
            <w:r>
              <w:rPr>
                <w:rFonts w:ascii="宋体" w:hAnsi="宋体" w:hint="eastAsia"/>
                <w:color w:val="000000"/>
              </w:rPr>
              <w:t>合同包（）报价总价：-------------------（大写）￥：       （小写）。</w:t>
            </w:r>
          </w:p>
        </w:tc>
      </w:tr>
    </w:tbl>
    <w:p w:rsidR="00E84FEA" w:rsidRDefault="00DD706B">
      <w:pPr>
        <w:tabs>
          <w:tab w:val="left" w:pos="13000"/>
        </w:tabs>
        <w:spacing w:line="380" w:lineRule="exact"/>
        <w:jc w:val="center"/>
        <w:rPr>
          <w:rFonts w:ascii="宋体" w:hAnsi="宋体" w:cs="宋体"/>
          <w:sz w:val="24"/>
        </w:rPr>
      </w:pPr>
      <w:r>
        <w:rPr>
          <w:rFonts w:ascii="宋体" w:hAnsi="宋体" w:cs="宋体" w:hint="eastAsia"/>
          <w:sz w:val="24"/>
        </w:rPr>
        <w:t>注：</w:t>
      </w:r>
    </w:p>
    <w:p w:rsidR="00E84FEA" w:rsidRDefault="00DD706B">
      <w:pPr>
        <w:spacing w:line="380" w:lineRule="exact"/>
        <w:jc w:val="center"/>
        <w:rPr>
          <w:rFonts w:ascii="宋体" w:hAnsi="宋体" w:cs="宋体"/>
          <w:sz w:val="24"/>
        </w:rPr>
      </w:pPr>
      <w:r>
        <w:rPr>
          <w:rFonts w:ascii="宋体" w:hAnsi="宋体" w:cs="宋体" w:hint="eastAsia"/>
          <w:sz w:val="24"/>
        </w:rPr>
        <w:t>1.详细报价清单应另纸详列。                  投标人代表签字</w:t>
      </w:r>
      <w:r>
        <w:rPr>
          <w:rFonts w:ascii="宋体" w:hAnsi="宋体" w:cs="宋体" w:hint="eastAsia"/>
          <w:sz w:val="24"/>
          <w:u w:val="single"/>
        </w:rPr>
        <w:t>：</w:t>
      </w:r>
      <w:r>
        <w:rPr>
          <w:rFonts w:ascii="宋体" w:hAnsi="宋体" w:cs="宋体" w:hint="eastAsia"/>
          <w:color w:val="000000"/>
          <w:kern w:val="0"/>
          <w:sz w:val="24"/>
        </w:rPr>
        <w:t>________________</w:t>
      </w:r>
    </w:p>
    <w:p w:rsidR="00E84FEA" w:rsidRDefault="00DD706B" w:rsidP="0039323D">
      <w:pPr>
        <w:spacing w:line="380" w:lineRule="exact"/>
        <w:ind w:firstLineChars="1092" w:firstLine="2621"/>
        <w:rPr>
          <w:rFonts w:ascii="宋体" w:hAnsi="宋体" w:cs="宋体"/>
          <w:sz w:val="24"/>
        </w:rPr>
      </w:pPr>
      <w:r>
        <w:rPr>
          <w:rFonts w:ascii="宋体" w:hAnsi="宋体" w:cs="宋体" w:hint="eastAsia"/>
          <w:sz w:val="24"/>
        </w:rPr>
        <w:t>2.当一个合同包有多个品目号时，投标人应计算出该合同包的合计价。</w:t>
      </w:r>
    </w:p>
    <w:p w:rsidR="00E84FEA" w:rsidRDefault="00E84FEA">
      <w:pPr>
        <w:spacing w:line="380" w:lineRule="exact"/>
        <w:jc w:val="left"/>
        <w:rPr>
          <w:rFonts w:ascii="宋体" w:hAnsi="宋体" w:cs="宋体"/>
          <w:b/>
          <w:sz w:val="24"/>
        </w:rPr>
        <w:sectPr w:rsidR="00E84FEA">
          <w:headerReference w:type="default" r:id="rId11"/>
          <w:pgSz w:w="16838" w:h="11906" w:orient="landscape"/>
          <w:pgMar w:top="1797" w:right="1247" w:bottom="1797" w:left="1134" w:header="851" w:footer="992" w:gutter="0"/>
          <w:cols w:space="720"/>
          <w:docGrid w:linePitch="323" w:charSpace="-2"/>
        </w:sectPr>
      </w:pPr>
    </w:p>
    <w:p w:rsidR="00E84FEA" w:rsidRDefault="00DD706B">
      <w:pPr>
        <w:jc w:val="center"/>
        <w:rPr>
          <w:rFonts w:ascii="宋体" w:hAnsi="宋体"/>
          <w:b/>
          <w:sz w:val="32"/>
          <w:szCs w:val="32"/>
        </w:rPr>
      </w:pPr>
      <w:r>
        <w:rPr>
          <w:rFonts w:ascii="宋体" w:hAnsi="宋体" w:hint="eastAsia"/>
          <w:b/>
          <w:sz w:val="32"/>
          <w:szCs w:val="32"/>
        </w:rPr>
        <w:lastRenderedPageBreak/>
        <w:t>投标分项报价表</w:t>
      </w:r>
    </w:p>
    <w:p w:rsidR="00E84FEA" w:rsidRDefault="00DD706B">
      <w:pPr>
        <w:spacing w:line="380" w:lineRule="exact"/>
        <w:rPr>
          <w:rFonts w:ascii="宋体" w:hAnsi="宋体"/>
          <w:sz w:val="24"/>
        </w:rPr>
      </w:pPr>
      <w:r>
        <w:rPr>
          <w:rFonts w:ascii="宋体" w:hAnsi="宋体" w:hint="eastAsia"/>
          <w:sz w:val="24"/>
        </w:rPr>
        <w:t xml:space="preserve">报价人（全称并加盖公章）：             招标编号：        货币单位：元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2"/>
        <w:gridCol w:w="1171"/>
        <w:gridCol w:w="3248"/>
        <w:gridCol w:w="4149"/>
      </w:tblGrid>
      <w:tr w:rsidR="00E84FEA">
        <w:trPr>
          <w:cantSplit/>
          <w:trHeight w:val="54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1</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投标货物合同包</w:t>
            </w:r>
          </w:p>
        </w:tc>
        <w:tc>
          <w:tcPr>
            <w:tcW w:w="4149" w:type="dxa"/>
            <w:vAlign w:val="center"/>
          </w:tcPr>
          <w:p w:rsidR="00E84FEA" w:rsidRDefault="00DD706B">
            <w:pPr>
              <w:spacing w:line="380" w:lineRule="exact"/>
              <w:jc w:val="center"/>
              <w:rPr>
                <w:rFonts w:ascii="宋体" w:hAnsi="宋体"/>
                <w:sz w:val="24"/>
              </w:rPr>
            </w:pPr>
            <w:r>
              <w:rPr>
                <w:rFonts w:ascii="宋体" w:hAnsi="宋体" w:hint="eastAsia"/>
                <w:sz w:val="24"/>
              </w:rPr>
              <w:t>合同包1</w:t>
            </w:r>
          </w:p>
        </w:tc>
      </w:tr>
      <w:tr w:rsidR="00E84FEA">
        <w:trPr>
          <w:cantSplit/>
          <w:trHeight w:val="520"/>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2</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项目名称</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504"/>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3</w:t>
            </w:r>
          </w:p>
        </w:tc>
        <w:tc>
          <w:tcPr>
            <w:tcW w:w="4419" w:type="dxa"/>
            <w:gridSpan w:val="2"/>
            <w:vAlign w:val="center"/>
          </w:tcPr>
          <w:p w:rsidR="00E84FEA" w:rsidRDefault="00DD706B">
            <w:pPr>
              <w:spacing w:line="380" w:lineRule="exact"/>
              <w:jc w:val="left"/>
            </w:pPr>
            <w:r>
              <w:rPr>
                <w:rFonts w:hint="eastAsia"/>
              </w:rPr>
              <w:t>检测评估对象</w:t>
            </w:r>
          </w:p>
        </w:tc>
        <w:tc>
          <w:tcPr>
            <w:tcW w:w="4149" w:type="dxa"/>
            <w:vAlign w:val="center"/>
          </w:tcPr>
          <w:p w:rsidR="00E84FEA" w:rsidRDefault="00E84FEA">
            <w:pPr>
              <w:spacing w:line="380" w:lineRule="exact"/>
              <w:jc w:val="center"/>
            </w:pPr>
          </w:p>
        </w:tc>
      </w:tr>
      <w:tr w:rsidR="00E84FEA">
        <w:trPr>
          <w:cantSplit/>
          <w:trHeight w:val="376"/>
        </w:trPr>
        <w:tc>
          <w:tcPr>
            <w:tcW w:w="532" w:type="dxa"/>
            <w:vMerge w:val="restart"/>
            <w:vAlign w:val="center"/>
          </w:tcPr>
          <w:p w:rsidR="00E84FEA" w:rsidRDefault="00DD706B">
            <w:pPr>
              <w:spacing w:line="380" w:lineRule="exact"/>
              <w:jc w:val="center"/>
              <w:rPr>
                <w:rFonts w:ascii="宋体" w:hAnsi="宋体"/>
                <w:sz w:val="24"/>
              </w:rPr>
            </w:pPr>
            <w:r>
              <w:rPr>
                <w:rFonts w:ascii="宋体" w:hAnsi="宋体" w:hint="eastAsia"/>
                <w:sz w:val="24"/>
              </w:rPr>
              <w:t>4</w:t>
            </w:r>
          </w:p>
        </w:tc>
        <w:tc>
          <w:tcPr>
            <w:tcW w:w="1171" w:type="dxa"/>
            <w:vMerge w:val="restart"/>
            <w:vAlign w:val="center"/>
          </w:tcPr>
          <w:p w:rsidR="00E84FEA" w:rsidRDefault="00DD706B">
            <w:pPr>
              <w:spacing w:line="380" w:lineRule="exact"/>
              <w:rPr>
                <w:rFonts w:ascii="宋体" w:hAnsi="宋体"/>
                <w:szCs w:val="21"/>
              </w:rPr>
            </w:pPr>
            <w:r>
              <w:rPr>
                <w:rFonts w:ascii="宋体" w:hAnsi="宋体" w:hint="eastAsia"/>
                <w:szCs w:val="21"/>
              </w:rPr>
              <w:t>技术服务费</w:t>
            </w:r>
          </w:p>
        </w:tc>
        <w:tc>
          <w:tcPr>
            <w:tcW w:w="3248" w:type="dxa"/>
            <w:vAlign w:val="center"/>
          </w:tcPr>
          <w:p w:rsidR="00E84FEA" w:rsidRDefault="00DD706B">
            <w:pPr>
              <w:spacing w:line="380" w:lineRule="exact"/>
              <w:jc w:val="center"/>
              <w:rPr>
                <w:rFonts w:ascii="宋体" w:hAnsi="宋体"/>
                <w:szCs w:val="21"/>
              </w:rPr>
            </w:pPr>
            <w:r>
              <w:rPr>
                <w:rFonts w:ascii="宋体" w:hAnsi="宋体" w:hint="eastAsia"/>
                <w:szCs w:val="21"/>
              </w:rPr>
              <w:t>结构安全性检测费用</w:t>
            </w:r>
          </w:p>
        </w:tc>
        <w:tc>
          <w:tcPr>
            <w:tcW w:w="4149" w:type="dxa"/>
            <w:vAlign w:val="center"/>
          </w:tcPr>
          <w:p w:rsidR="00E84FEA" w:rsidRDefault="00E84FEA">
            <w:pPr>
              <w:spacing w:line="380" w:lineRule="exact"/>
              <w:jc w:val="center"/>
            </w:pPr>
          </w:p>
        </w:tc>
      </w:tr>
      <w:tr w:rsidR="00E84FEA">
        <w:trPr>
          <w:cantSplit/>
          <w:trHeight w:val="376"/>
        </w:trPr>
        <w:tc>
          <w:tcPr>
            <w:tcW w:w="532" w:type="dxa"/>
            <w:vMerge/>
            <w:vAlign w:val="center"/>
          </w:tcPr>
          <w:p w:rsidR="00E84FEA" w:rsidRDefault="00E84FEA">
            <w:pPr>
              <w:spacing w:line="380" w:lineRule="exact"/>
              <w:jc w:val="center"/>
              <w:rPr>
                <w:rFonts w:ascii="宋体" w:hAnsi="宋体"/>
                <w:sz w:val="24"/>
              </w:rPr>
            </w:pPr>
          </w:p>
        </w:tc>
        <w:tc>
          <w:tcPr>
            <w:tcW w:w="1171" w:type="dxa"/>
            <w:vMerge/>
            <w:vAlign w:val="center"/>
          </w:tcPr>
          <w:p w:rsidR="00E84FEA" w:rsidRDefault="00E84FEA">
            <w:pPr>
              <w:spacing w:line="380" w:lineRule="exact"/>
            </w:pPr>
          </w:p>
        </w:tc>
        <w:tc>
          <w:tcPr>
            <w:tcW w:w="3248" w:type="dxa"/>
            <w:vAlign w:val="center"/>
          </w:tcPr>
          <w:p w:rsidR="00E84FEA" w:rsidRDefault="00DD706B">
            <w:pPr>
              <w:spacing w:line="380" w:lineRule="exact"/>
              <w:jc w:val="center"/>
              <w:rPr>
                <w:rFonts w:ascii="宋体" w:hAnsi="宋体"/>
                <w:szCs w:val="21"/>
              </w:rPr>
            </w:pPr>
            <w:r>
              <w:rPr>
                <w:rFonts w:ascii="宋体" w:hAnsi="宋体" w:hint="eastAsia"/>
                <w:szCs w:val="21"/>
              </w:rPr>
              <w:t>建筑使用性检测费用</w:t>
            </w:r>
          </w:p>
        </w:tc>
        <w:tc>
          <w:tcPr>
            <w:tcW w:w="4149" w:type="dxa"/>
            <w:vAlign w:val="center"/>
          </w:tcPr>
          <w:p w:rsidR="00E84FEA" w:rsidRDefault="00E84FEA">
            <w:pPr>
              <w:spacing w:line="380" w:lineRule="exact"/>
              <w:jc w:val="center"/>
            </w:pPr>
          </w:p>
        </w:tc>
      </w:tr>
      <w:tr w:rsidR="00E84FEA">
        <w:trPr>
          <w:cantSplit/>
          <w:trHeight w:val="376"/>
        </w:trPr>
        <w:tc>
          <w:tcPr>
            <w:tcW w:w="532" w:type="dxa"/>
            <w:vMerge/>
            <w:vAlign w:val="center"/>
          </w:tcPr>
          <w:p w:rsidR="00E84FEA" w:rsidRDefault="00E84FEA">
            <w:pPr>
              <w:spacing w:line="380" w:lineRule="exact"/>
              <w:jc w:val="center"/>
              <w:rPr>
                <w:rFonts w:ascii="宋体" w:hAnsi="宋体"/>
                <w:sz w:val="24"/>
              </w:rPr>
            </w:pPr>
          </w:p>
        </w:tc>
        <w:tc>
          <w:tcPr>
            <w:tcW w:w="1171" w:type="dxa"/>
            <w:vMerge/>
            <w:vAlign w:val="center"/>
          </w:tcPr>
          <w:p w:rsidR="00E84FEA" w:rsidRDefault="00E84FEA">
            <w:pPr>
              <w:spacing w:line="380" w:lineRule="exact"/>
              <w:rPr>
                <w:rFonts w:ascii="宋体" w:hAnsi="宋体"/>
                <w:szCs w:val="21"/>
              </w:rPr>
            </w:pPr>
          </w:p>
        </w:tc>
        <w:tc>
          <w:tcPr>
            <w:tcW w:w="3248" w:type="dxa"/>
            <w:vAlign w:val="center"/>
          </w:tcPr>
          <w:p w:rsidR="00E84FEA" w:rsidRDefault="00DD706B">
            <w:pPr>
              <w:spacing w:line="380" w:lineRule="exact"/>
              <w:rPr>
                <w:rFonts w:ascii="宋体" w:hAnsi="宋体"/>
                <w:szCs w:val="21"/>
              </w:rPr>
            </w:pPr>
            <w:r>
              <w:rPr>
                <w:rFonts w:ascii="宋体" w:hAnsi="宋体" w:hint="eastAsia"/>
                <w:szCs w:val="21"/>
              </w:rPr>
              <w:t>…</w:t>
            </w:r>
          </w:p>
        </w:tc>
        <w:tc>
          <w:tcPr>
            <w:tcW w:w="4149" w:type="dxa"/>
            <w:vAlign w:val="center"/>
          </w:tcPr>
          <w:p w:rsidR="00E84FEA" w:rsidRDefault="00E84FEA">
            <w:pPr>
              <w:spacing w:line="380" w:lineRule="exact"/>
              <w:jc w:val="center"/>
            </w:pPr>
          </w:p>
        </w:tc>
      </w:tr>
      <w:tr w:rsidR="00E84FEA">
        <w:trPr>
          <w:cantSplit/>
          <w:trHeight w:val="376"/>
        </w:trPr>
        <w:tc>
          <w:tcPr>
            <w:tcW w:w="532" w:type="dxa"/>
            <w:vMerge/>
            <w:vAlign w:val="center"/>
          </w:tcPr>
          <w:p w:rsidR="00E84FEA" w:rsidRDefault="00E84FEA">
            <w:pPr>
              <w:spacing w:line="380" w:lineRule="exact"/>
              <w:jc w:val="center"/>
              <w:rPr>
                <w:rFonts w:ascii="宋体" w:hAnsi="宋体"/>
                <w:sz w:val="24"/>
              </w:rPr>
            </w:pPr>
          </w:p>
        </w:tc>
        <w:tc>
          <w:tcPr>
            <w:tcW w:w="1171" w:type="dxa"/>
            <w:vMerge/>
            <w:vAlign w:val="center"/>
          </w:tcPr>
          <w:p w:rsidR="00E84FEA" w:rsidRDefault="00E84FEA">
            <w:pPr>
              <w:spacing w:line="380" w:lineRule="exact"/>
              <w:rPr>
                <w:rFonts w:ascii="宋体" w:hAnsi="宋体"/>
                <w:szCs w:val="21"/>
              </w:rPr>
            </w:pPr>
          </w:p>
        </w:tc>
        <w:tc>
          <w:tcPr>
            <w:tcW w:w="3248" w:type="dxa"/>
            <w:vAlign w:val="center"/>
          </w:tcPr>
          <w:p w:rsidR="00E84FEA" w:rsidRDefault="00DD706B">
            <w:pPr>
              <w:spacing w:line="380" w:lineRule="exact"/>
              <w:rPr>
                <w:rFonts w:ascii="宋体" w:hAnsi="宋体"/>
                <w:szCs w:val="21"/>
              </w:rPr>
            </w:pPr>
            <w:r>
              <w:rPr>
                <w:rFonts w:ascii="宋体" w:hAnsi="宋体" w:hint="eastAsia"/>
                <w:szCs w:val="21"/>
              </w:rPr>
              <w:t>…</w:t>
            </w:r>
          </w:p>
        </w:tc>
        <w:tc>
          <w:tcPr>
            <w:tcW w:w="4149" w:type="dxa"/>
            <w:vAlign w:val="center"/>
          </w:tcPr>
          <w:p w:rsidR="00E84FEA" w:rsidRDefault="00E84FEA">
            <w:pPr>
              <w:spacing w:line="380" w:lineRule="exact"/>
              <w:jc w:val="center"/>
            </w:pPr>
          </w:p>
        </w:tc>
      </w:tr>
      <w:tr w:rsidR="00E84FEA">
        <w:trPr>
          <w:cantSplit/>
          <w:trHeight w:val="376"/>
        </w:trPr>
        <w:tc>
          <w:tcPr>
            <w:tcW w:w="532" w:type="dxa"/>
            <w:vMerge/>
            <w:vAlign w:val="center"/>
          </w:tcPr>
          <w:p w:rsidR="00E84FEA" w:rsidRDefault="00E84FEA">
            <w:pPr>
              <w:spacing w:line="380" w:lineRule="exact"/>
              <w:jc w:val="center"/>
              <w:rPr>
                <w:rFonts w:ascii="宋体" w:hAnsi="宋体"/>
                <w:sz w:val="24"/>
              </w:rPr>
            </w:pPr>
          </w:p>
        </w:tc>
        <w:tc>
          <w:tcPr>
            <w:tcW w:w="1171" w:type="dxa"/>
            <w:vMerge/>
            <w:vAlign w:val="center"/>
          </w:tcPr>
          <w:p w:rsidR="00E84FEA" w:rsidRDefault="00E84FEA">
            <w:pPr>
              <w:spacing w:line="380" w:lineRule="exact"/>
              <w:rPr>
                <w:rFonts w:ascii="宋体" w:hAnsi="宋体"/>
                <w:szCs w:val="21"/>
              </w:rPr>
            </w:pPr>
          </w:p>
        </w:tc>
        <w:tc>
          <w:tcPr>
            <w:tcW w:w="3248" w:type="dxa"/>
            <w:vAlign w:val="center"/>
          </w:tcPr>
          <w:p w:rsidR="00E84FEA" w:rsidRDefault="00DD706B">
            <w:pPr>
              <w:spacing w:line="380" w:lineRule="exact"/>
              <w:rPr>
                <w:rFonts w:ascii="宋体" w:hAnsi="宋体"/>
                <w:szCs w:val="21"/>
              </w:rPr>
            </w:pPr>
            <w:r>
              <w:rPr>
                <w:rFonts w:ascii="宋体" w:hAnsi="宋体" w:hint="eastAsia"/>
                <w:szCs w:val="21"/>
              </w:rPr>
              <w:t>…</w:t>
            </w:r>
          </w:p>
        </w:tc>
        <w:tc>
          <w:tcPr>
            <w:tcW w:w="4149" w:type="dxa"/>
            <w:vAlign w:val="center"/>
          </w:tcPr>
          <w:p w:rsidR="00E84FEA" w:rsidRDefault="00E84FEA">
            <w:pPr>
              <w:spacing w:line="380" w:lineRule="exact"/>
              <w:jc w:val="center"/>
            </w:pPr>
          </w:p>
        </w:tc>
      </w:tr>
      <w:tr w:rsidR="00E84FEA">
        <w:trPr>
          <w:cantSplit/>
          <w:trHeight w:val="606"/>
        </w:trPr>
        <w:tc>
          <w:tcPr>
            <w:tcW w:w="532" w:type="dxa"/>
            <w:vMerge w:val="restart"/>
            <w:vAlign w:val="center"/>
          </w:tcPr>
          <w:p w:rsidR="00E84FEA" w:rsidRDefault="00DD706B">
            <w:pPr>
              <w:spacing w:line="380" w:lineRule="exact"/>
              <w:jc w:val="center"/>
              <w:rPr>
                <w:rFonts w:ascii="宋体" w:hAnsi="宋体"/>
                <w:sz w:val="24"/>
              </w:rPr>
            </w:pPr>
            <w:r>
              <w:rPr>
                <w:rFonts w:ascii="宋体" w:hAnsi="宋体" w:hint="eastAsia"/>
                <w:sz w:val="24"/>
              </w:rPr>
              <w:t>5</w:t>
            </w:r>
          </w:p>
        </w:tc>
        <w:tc>
          <w:tcPr>
            <w:tcW w:w="1171" w:type="dxa"/>
            <w:vMerge w:val="restart"/>
            <w:vAlign w:val="center"/>
          </w:tcPr>
          <w:p w:rsidR="00E84FEA" w:rsidRDefault="00DD706B">
            <w:pPr>
              <w:spacing w:line="380" w:lineRule="exact"/>
              <w:rPr>
                <w:rFonts w:ascii="宋体" w:hAnsi="宋体"/>
                <w:szCs w:val="21"/>
              </w:rPr>
            </w:pPr>
            <w:r>
              <w:rPr>
                <w:rFonts w:ascii="宋体" w:hAnsi="宋体" w:hint="eastAsia"/>
                <w:szCs w:val="21"/>
              </w:rPr>
              <w:t>员工工资</w:t>
            </w:r>
          </w:p>
        </w:tc>
        <w:tc>
          <w:tcPr>
            <w:tcW w:w="3248" w:type="dxa"/>
            <w:vAlign w:val="center"/>
          </w:tcPr>
          <w:p w:rsidR="00E84FEA" w:rsidRDefault="00DD706B">
            <w:pPr>
              <w:spacing w:line="380" w:lineRule="exact"/>
              <w:jc w:val="center"/>
              <w:rPr>
                <w:rFonts w:ascii="宋体" w:hAnsi="宋体"/>
                <w:szCs w:val="21"/>
              </w:rPr>
            </w:pPr>
            <w:r>
              <w:rPr>
                <w:rFonts w:ascii="宋体" w:hAnsi="宋体" w:hint="eastAsia"/>
                <w:szCs w:val="21"/>
              </w:rPr>
              <w:t>员工工资</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1092"/>
        </w:trPr>
        <w:tc>
          <w:tcPr>
            <w:tcW w:w="532" w:type="dxa"/>
            <w:vMerge/>
            <w:vAlign w:val="center"/>
          </w:tcPr>
          <w:p w:rsidR="00E84FEA" w:rsidRDefault="00E84FEA">
            <w:pPr>
              <w:spacing w:line="380" w:lineRule="exact"/>
              <w:jc w:val="center"/>
              <w:rPr>
                <w:rFonts w:ascii="宋体" w:hAnsi="宋体"/>
                <w:sz w:val="24"/>
              </w:rPr>
            </w:pPr>
          </w:p>
        </w:tc>
        <w:tc>
          <w:tcPr>
            <w:tcW w:w="1171" w:type="dxa"/>
            <w:vMerge/>
            <w:vAlign w:val="center"/>
          </w:tcPr>
          <w:p w:rsidR="00E84FEA" w:rsidRDefault="00E84FEA">
            <w:pPr>
              <w:spacing w:line="380" w:lineRule="exact"/>
              <w:rPr>
                <w:rFonts w:ascii="宋体" w:hAnsi="宋体"/>
                <w:szCs w:val="21"/>
              </w:rPr>
            </w:pPr>
          </w:p>
        </w:tc>
        <w:tc>
          <w:tcPr>
            <w:tcW w:w="3248" w:type="dxa"/>
            <w:vAlign w:val="center"/>
          </w:tcPr>
          <w:p w:rsidR="00E84FEA" w:rsidRDefault="00DD706B">
            <w:pPr>
              <w:spacing w:line="380" w:lineRule="exact"/>
              <w:jc w:val="center"/>
              <w:rPr>
                <w:rFonts w:ascii="宋体" w:hAnsi="宋体"/>
                <w:szCs w:val="21"/>
              </w:rPr>
            </w:pPr>
            <w:r>
              <w:rPr>
                <w:rFonts w:ascii="宋体" w:hAnsi="宋体" w:hint="eastAsia"/>
                <w:szCs w:val="21"/>
              </w:rPr>
              <w:t>养老保险、医疗保险、失业保险、工伤保险、生育保险、人身意外伤害险、住房公积金</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0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6</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不可预见费</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2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7</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税收</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0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8</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0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9</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06"/>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10</w:t>
            </w:r>
          </w:p>
        </w:tc>
        <w:tc>
          <w:tcPr>
            <w:tcW w:w="4419" w:type="dxa"/>
            <w:gridSpan w:val="2"/>
            <w:vAlign w:val="center"/>
          </w:tcPr>
          <w:p w:rsidR="00E84FEA" w:rsidRDefault="00DD706B">
            <w:pPr>
              <w:spacing w:line="380" w:lineRule="exact"/>
              <w:rPr>
                <w:rFonts w:ascii="宋体" w:hAnsi="宋体"/>
                <w:szCs w:val="21"/>
              </w:rPr>
            </w:pPr>
            <w:r>
              <w:rPr>
                <w:rFonts w:ascii="宋体" w:hAnsi="宋体" w:hint="eastAsia"/>
                <w:szCs w:val="21"/>
              </w:rPr>
              <w:t>其它费用</w:t>
            </w:r>
          </w:p>
        </w:tc>
        <w:tc>
          <w:tcPr>
            <w:tcW w:w="4149" w:type="dxa"/>
            <w:vAlign w:val="center"/>
          </w:tcPr>
          <w:p w:rsidR="00E84FEA" w:rsidRDefault="00E84FEA">
            <w:pPr>
              <w:spacing w:line="380" w:lineRule="exact"/>
              <w:jc w:val="center"/>
              <w:rPr>
                <w:rFonts w:ascii="宋体" w:hAnsi="宋体"/>
                <w:sz w:val="24"/>
              </w:rPr>
            </w:pPr>
          </w:p>
        </w:tc>
      </w:tr>
      <w:tr w:rsidR="00E84FEA">
        <w:trPr>
          <w:cantSplit/>
          <w:trHeight w:val="627"/>
        </w:trPr>
        <w:tc>
          <w:tcPr>
            <w:tcW w:w="532" w:type="dxa"/>
            <w:vAlign w:val="center"/>
          </w:tcPr>
          <w:p w:rsidR="00E84FEA" w:rsidRDefault="00DD706B">
            <w:pPr>
              <w:spacing w:line="380" w:lineRule="exact"/>
              <w:jc w:val="center"/>
              <w:rPr>
                <w:rFonts w:ascii="宋体" w:hAnsi="宋体"/>
                <w:sz w:val="24"/>
              </w:rPr>
            </w:pPr>
            <w:r>
              <w:rPr>
                <w:rFonts w:ascii="宋体" w:hAnsi="宋体" w:hint="eastAsia"/>
                <w:sz w:val="24"/>
              </w:rPr>
              <w:t>11</w:t>
            </w:r>
          </w:p>
        </w:tc>
        <w:tc>
          <w:tcPr>
            <w:tcW w:w="4419" w:type="dxa"/>
            <w:gridSpan w:val="2"/>
            <w:vAlign w:val="center"/>
          </w:tcPr>
          <w:p w:rsidR="00E84FEA" w:rsidRDefault="00DD706B">
            <w:pPr>
              <w:spacing w:line="380" w:lineRule="exact"/>
              <w:rPr>
                <w:rFonts w:ascii="宋体" w:hAnsi="宋体"/>
                <w:sz w:val="24"/>
              </w:rPr>
            </w:pPr>
            <w:r>
              <w:rPr>
                <w:rFonts w:ascii="宋体" w:hAnsi="宋体" w:hint="eastAsia"/>
                <w:szCs w:val="21"/>
              </w:rPr>
              <w:t>投标总价（元）</w:t>
            </w:r>
          </w:p>
        </w:tc>
        <w:tc>
          <w:tcPr>
            <w:tcW w:w="4149" w:type="dxa"/>
            <w:vAlign w:val="center"/>
          </w:tcPr>
          <w:p w:rsidR="00E84FEA" w:rsidRDefault="00E84FEA">
            <w:pPr>
              <w:spacing w:line="380" w:lineRule="exact"/>
              <w:jc w:val="center"/>
              <w:rPr>
                <w:rFonts w:ascii="宋体" w:hAnsi="宋体"/>
                <w:sz w:val="24"/>
              </w:rPr>
            </w:pPr>
          </w:p>
        </w:tc>
      </w:tr>
    </w:tbl>
    <w:p w:rsidR="00E84FEA" w:rsidRDefault="00DD706B">
      <w:pPr>
        <w:spacing w:line="400" w:lineRule="exact"/>
        <w:rPr>
          <w:rFonts w:ascii="宋体" w:hAnsi="宋体" w:cs="宋体"/>
          <w:bCs/>
          <w:sz w:val="24"/>
        </w:rPr>
      </w:pPr>
      <w:r>
        <w:rPr>
          <w:rFonts w:ascii="宋体" w:hAnsi="宋体" w:cs="宋体" w:hint="eastAsia"/>
          <w:sz w:val="24"/>
        </w:rPr>
        <w:t>注：1、报价人必须按“</w:t>
      </w:r>
      <w:r>
        <w:rPr>
          <w:rFonts w:ascii="宋体" w:hAnsi="宋体" w:cs="宋体" w:hint="eastAsia"/>
          <w:bCs/>
          <w:sz w:val="24"/>
        </w:rPr>
        <w:t>分项报价明细表”的格式</w:t>
      </w:r>
      <w:r>
        <w:rPr>
          <w:rFonts w:ascii="宋体" w:hAnsi="宋体" w:cs="宋体" w:hint="eastAsia"/>
          <w:sz w:val="24"/>
        </w:rPr>
        <w:t>详细报出投标总价的各个组成部分的报价。</w:t>
      </w:r>
    </w:p>
    <w:p w:rsidR="00E84FEA" w:rsidRDefault="00DD706B">
      <w:pPr>
        <w:rPr>
          <w:rFonts w:ascii="宋体" w:hAnsi="宋体"/>
          <w:color w:val="000000"/>
          <w:sz w:val="24"/>
        </w:rPr>
      </w:pPr>
      <w:r>
        <w:rPr>
          <w:rFonts w:ascii="宋体" w:hAnsi="宋体" w:cs="宋体" w:hint="eastAsia"/>
          <w:b/>
          <w:bCs/>
          <w:sz w:val="24"/>
        </w:rPr>
        <w:t xml:space="preserve">   </w:t>
      </w:r>
      <w:r>
        <w:rPr>
          <w:rFonts w:ascii="宋体" w:hAnsi="宋体" w:cs="宋体" w:hint="eastAsia"/>
          <w:bCs/>
          <w:sz w:val="24"/>
        </w:rPr>
        <w:t xml:space="preserve"> 2、</w:t>
      </w:r>
      <w:r>
        <w:rPr>
          <w:rFonts w:ascii="宋体" w:hAnsi="宋体" w:cs="宋体" w:hint="eastAsia"/>
          <w:sz w:val="24"/>
        </w:rPr>
        <w:t>“</w:t>
      </w:r>
      <w:r>
        <w:rPr>
          <w:rFonts w:ascii="宋体" w:hAnsi="宋体" w:cs="宋体" w:hint="eastAsia"/>
          <w:bCs/>
          <w:sz w:val="24"/>
        </w:rPr>
        <w:t>分项报价明细表”各分项报价合计应当与“开标一览表”报价合计相等。</w:t>
      </w:r>
    </w:p>
    <w:p w:rsidR="00E84FEA" w:rsidRDefault="00DD706B">
      <w:pPr>
        <w:spacing w:line="400" w:lineRule="exact"/>
        <w:jc w:val="left"/>
        <w:rPr>
          <w:rFonts w:ascii="宋体" w:hAnsi="宋体"/>
          <w:color w:val="000000"/>
          <w:sz w:val="24"/>
        </w:rPr>
      </w:pPr>
      <w:r>
        <w:rPr>
          <w:rFonts w:ascii="宋体" w:hAnsi="宋体" w:hint="eastAsia"/>
          <w:color w:val="000000"/>
          <w:sz w:val="24"/>
        </w:rPr>
        <w:t xml:space="preserve">              </w:t>
      </w:r>
    </w:p>
    <w:p w:rsidR="00E84FEA" w:rsidRDefault="00DD706B">
      <w:pPr>
        <w:spacing w:line="400" w:lineRule="exact"/>
        <w:ind w:firstLineChars="800" w:firstLine="1920"/>
        <w:jc w:val="left"/>
        <w:rPr>
          <w:rFonts w:ascii="宋体" w:hAnsi="宋体" w:cs="宋体"/>
          <w:sz w:val="24"/>
          <w:u w:val="single"/>
        </w:rPr>
      </w:pPr>
      <w:r>
        <w:rPr>
          <w:rFonts w:ascii="宋体" w:hAnsi="宋体" w:hint="eastAsia"/>
          <w:color w:val="000000"/>
          <w:sz w:val="24"/>
        </w:rPr>
        <w:t xml:space="preserve">  </w:t>
      </w:r>
      <w:r>
        <w:rPr>
          <w:rFonts w:ascii="宋体" w:hAnsi="宋体" w:cs="宋体" w:hint="eastAsia"/>
          <w:sz w:val="24"/>
        </w:rPr>
        <w:t>报价人名称（全称并加盖公章）：</w:t>
      </w:r>
      <w:r>
        <w:rPr>
          <w:rFonts w:ascii="宋体" w:hAnsi="宋体" w:cs="宋体" w:hint="eastAsia"/>
          <w:sz w:val="24"/>
          <w:u w:val="single"/>
        </w:rPr>
        <w:t xml:space="preserve">                           </w:t>
      </w:r>
    </w:p>
    <w:p w:rsidR="00E84FEA" w:rsidRDefault="00DD706B">
      <w:pPr>
        <w:adjustRightInd w:val="0"/>
        <w:spacing w:line="600" w:lineRule="exact"/>
        <w:ind w:firstLineChars="800" w:firstLine="1920"/>
        <w:jc w:val="left"/>
        <w:rPr>
          <w:rFonts w:ascii="宋体" w:hAnsi="宋体" w:cs="宋体"/>
          <w:sz w:val="24"/>
        </w:rPr>
      </w:pPr>
      <w:r>
        <w:rPr>
          <w:rFonts w:ascii="宋体" w:hAnsi="宋体" w:cs="宋体" w:hint="eastAsia"/>
          <w:sz w:val="24"/>
        </w:rPr>
        <w:t>法定代表人或授权代表（签字）：</w:t>
      </w:r>
      <w:r>
        <w:rPr>
          <w:rFonts w:ascii="宋体" w:hAnsi="宋体" w:cs="宋体" w:hint="eastAsia"/>
          <w:sz w:val="24"/>
          <w:u w:val="single"/>
        </w:rPr>
        <w:t xml:space="preserve">                   </w:t>
      </w:r>
    </w:p>
    <w:p w:rsidR="00E84FEA" w:rsidRDefault="00DD706B">
      <w:pPr>
        <w:pStyle w:val="11"/>
        <w:snapToGrid w:val="0"/>
        <w:spacing w:line="440" w:lineRule="exact"/>
        <w:ind w:firstLineChars="1700" w:firstLine="4080"/>
        <w:jc w:val="left"/>
        <w:rPr>
          <w:rFonts w:hAnsi="宋体" w:cs="宋体"/>
        </w:rPr>
      </w:pPr>
      <w:r>
        <w:rPr>
          <w:rFonts w:hAnsi="宋体" w:cs="宋体" w:hint="eastAsia"/>
          <w:sz w:val="24"/>
        </w:rPr>
        <w:t>投标日期：</w:t>
      </w:r>
      <w:r>
        <w:rPr>
          <w:rFonts w:hAnsi="宋体" w:cs="宋体" w:hint="eastAsia"/>
          <w:sz w:val="24"/>
          <w:u w:val="single"/>
        </w:rPr>
        <w:t xml:space="preserve">                       </w:t>
      </w:r>
    </w:p>
    <w:p w:rsidR="00E84FEA" w:rsidRDefault="00DD706B">
      <w:pPr>
        <w:jc w:val="center"/>
        <w:rPr>
          <w:rFonts w:ascii="宋体" w:hAnsi="宋体" w:cs="宋体"/>
          <w:b/>
          <w:bCs/>
          <w:sz w:val="72"/>
          <w:szCs w:val="72"/>
        </w:rPr>
      </w:pPr>
      <w:r>
        <w:rPr>
          <w:rFonts w:ascii="宋体" w:hAnsi="宋体" w:cs="宋体" w:hint="eastAsia"/>
          <w:b/>
          <w:bCs/>
          <w:sz w:val="72"/>
          <w:szCs w:val="72"/>
        </w:rPr>
        <w:br w:type="page"/>
      </w:r>
    </w:p>
    <w:p w:rsidR="00E84FEA" w:rsidRDefault="00DD706B">
      <w:pPr>
        <w:jc w:val="center"/>
        <w:rPr>
          <w:rFonts w:ascii="宋体" w:hAnsi="宋体" w:cs="宋体"/>
          <w:b/>
          <w:sz w:val="52"/>
          <w:szCs w:val="52"/>
        </w:rPr>
      </w:pPr>
      <w:r>
        <w:rPr>
          <w:rFonts w:ascii="宋体" w:hAnsi="宋体" w:cs="宋体" w:hint="eastAsia"/>
          <w:b/>
          <w:bCs/>
          <w:sz w:val="52"/>
          <w:szCs w:val="52"/>
        </w:rPr>
        <w:lastRenderedPageBreak/>
        <w:t>福建师范大学仓山校区实验幼儿园房屋结构安全性鉴定</w:t>
      </w:r>
    </w:p>
    <w:p w:rsidR="00E84FEA" w:rsidRDefault="00DD706B">
      <w:pPr>
        <w:jc w:val="center"/>
        <w:rPr>
          <w:rFonts w:ascii="宋体" w:hAnsi="宋体" w:cs="宋体"/>
          <w:b/>
          <w:sz w:val="72"/>
        </w:rPr>
      </w:pPr>
      <w:r>
        <w:rPr>
          <w:rFonts w:ascii="宋体" w:hAnsi="宋体" w:cs="宋体" w:hint="eastAsia"/>
          <w:b/>
          <w:sz w:val="72"/>
        </w:rPr>
        <w:t xml:space="preserve">    </w:t>
      </w:r>
    </w:p>
    <w:p w:rsidR="00E84FEA" w:rsidRDefault="00E84FEA">
      <w:pPr>
        <w:jc w:val="center"/>
        <w:rPr>
          <w:rFonts w:ascii="宋体" w:hAnsi="宋体" w:cs="宋体"/>
          <w:b/>
          <w:sz w:val="72"/>
        </w:rPr>
      </w:pPr>
    </w:p>
    <w:p w:rsidR="00E84FEA" w:rsidRDefault="00DD706B">
      <w:pPr>
        <w:jc w:val="center"/>
        <w:rPr>
          <w:rFonts w:ascii="宋体" w:hAnsi="宋体" w:cs="宋体"/>
          <w:b/>
          <w:sz w:val="72"/>
        </w:rPr>
      </w:pPr>
      <w:r>
        <w:rPr>
          <w:rFonts w:ascii="宋体" w:hAnsi="宋体" w:cs="宋体" w:hint="eastAsia"/>
          <w:b/>
          <w:sz w:val="72"/>
        </w:rPr>
        <w:t>投  标  文  件</w:t>
      </w:r>
    </w:p>
    <w:p w:rsidR="00E84FEA" w:rsidRDefault="00DD706B">
      <w:pPr>
        <w:jc w:val="center"/>
        <w:rPr>
          <w:rFonts w:ascii="宋体" w:hAnsi="宋体" w:cs="宋体"/>
          <w:b/>
          <w:sz w:val="52"/>
          <w:szCs w:val="52"/>
        </w:rPr>
      </w:pPr>
      <w:r>
        <w:rPr>
          <w:rFonts w:ascii="宋体" w:hAnsi="宋体" w:cs="宋体" w:hint="eastAsia"/>
          <w:b/>
          <w:sz w:val="52"/>
          <w:szCs w:val="52"/>
        </w:rPr>
        <w:t>（技术、商务部分）</w:t>
      </w:r>
    </w:p>
    <w:p w:rsidR="00E84FEA" w:rsidRDefault="00E84FEA">
      <w:pPr>
        <w:jc w:val="center"/>
        <w:rPr>
          <w:rFonts w:ascii="宋体" w:hAnsi="宋体" w:cs="宋体"/>
          <w:b/>
          <w:sz w:val="72"/>
        </w:rPr>
      </w:pPr>
    </w:p>
    <w:p w:rsidR="00E84FEA" w:rsidRDefault="00E84FEA">
      <w:pPr>
        <w:jc w:val="center"/>
        <w:rPr>
          <w:rFonts w:ascii="宋体" w:hAnsi="宋体" w:cs="宋体"/>
          <w:b/>
          <w:sz w:val="36"/>
        </w:rPr>
      </w:pPr>
    </w:p>
    <w:p w:rsidR="00E84FEA" w:rsidRDefault="00E84FEA">
      <w:pPr>
        <w:jc w:val="center"/>
        <w:rPr>
          <w:rFonts w:ascii="宋体" w:hAnsi="宋体" w:cs="宋体"/>
          <w:b/>
          <w:sz w:val="36"/>
        </w:rPr>
      </w:pPr>
    </w:p>
    <w:p w:rsidR="00E84FEA" w:rsidRDefault="00E84FEA">
      <w:pPr>
        <w:jc w:val="center"/>
        <w:rPr>
          <w:rFonts w:ascii="宋体" w:hAnsi="宋体" w:cs="宋体"/>
          <w:b/>
          <w:sz w:val="36"/>
        </w:rPr>
      </w:pPr>
    </w:p>
    <w:p w:rsidR="00E84FEA" w:rsidRDefault="00DD706B">
      <w:pPr>
        <w:ind w:firstLineChars="300" w:firstLine="1084"/>
        <w:rPr>
          <w:rFonts w:ascii="宋体" w:hAnsi="宋体" w:cs="宋体"/>
          <w:b/>
          <w:sz w:val="36"/>
        </w:rPr>
      </w:pPr>
      <w:r>
        <w:rPr>
          <w:rFonts w:ascii="宋体" w:hAnsi="宋体" w:cs="宋体" w:hint="eastAsia"/>
          <w:b/>
          <w:sz w:val="36"/>
        </w:rPr>
        <w:t>项 目 名 称：</w:t>
      </w:r>
      <w:r>
        <w:rPr>
          <w:rFonts w:ascii="宋体" w:hAnsi="宋体" w:cs="宋体" w:hint="eastAsia"/>
          <w:b/>
          <w:sz w:val="36"/>
          <w:u w:val="single"/>
        </w:rPr>
        <w:t xml:space="preserve">               </w:t>
      </w:r>
    </w:p>
    <w:p w:rsidR="00E84FEA" w:rsidRDefault="00DD706B">
      <w:pPr>
        <w:ind w:firstLineChars="300" w:firstLine="1084"/>
        <w:rPr>
          <w:rFonts w:ascii="宋体" w:hAnsi="宋体" w:cs="宋体"/>
          <w:b/>
          <w:sz w:val="36"/>
          <w:u w:val="single"/>
        </w:rPr>
      </w:pPr>
      <w:r>
        <w:rPr>
          <w:rFonts w:ascii="宋体" w:hAnsi="宋体" w:cs="宋体" w:hint="eastAsia"/>
          <w:b/>
          <w:sz w:val="36"/>
        </w:rPr>
        <w:t>招 标 编 号：</w:t>
      </w:r>
      <w:r>
        <w:rPr>
          <w:rFonts w:ascii="宋体" w:hAnsi="宋体" w:cs="宋体" w:hint="eastAsia"/>
          <w:b/>
          <w:sz w:val="36"/>
          <w:u w:val="single"/>
        </w:rPr>
        <w:t xml:space="preserve">               </w:t>
      </w:r>
    </w:p>
    <w:p w:rsidR="00E84FEA" w:rsidRDefault="00DD706B">
      <w:pPr>
        <w:ind w:firstLineChars="295" w:firstLine="1066"/>
        <w:rPr>
          <w:rFonts w:ascii="宋体" w:hAnsi="宋体" w:cs="宋体"/>
          <w:b/>
          <w:sz w:val="36"/>
        </w:rPr>
      </w:pPr>
      <w:r>
        <w:rPr>
          <w:rFonts w:ascii="宋体" w:hAnsi="宋体" w:cs="宋体" w:hint="eastAsia"/>
          <w:b/>
          <w:sz w:val="36"/>
        </w:rPr>
        <w:t>所投合同包：</w:t>
      </w:r>
      <w:r>
        <w:rPr>
          <w:rFonts w:ascii="宋体" w:hAnsi="宋体" w:cs="宋体" w:hint="eastAsia"/>
          <w:b/>
          <w:sz w:val="36"/>
          <w:u w:val="single"/>
        </w:rPr>
        <w:t xml:space="preserve">                </w:t>
      </w: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E84FEA">
      <w:pPr>
        <w:rPr>
          <w:rFonts w:ascii="宋体" w:hAnsi="宋体" w:cs="宋体"/>
          <w:b/>
          <w:sz w:val="36"/>
        </w:rPr>
      </w:pPr>
    </w:p>
    <w:p w:rsidR="00E84FEA" w:rsidRDefault="00DD706B">
      <w:pPr>
        <w:rPr>
          <w:rFonts w:ascii="宋体" w:hAnsi="宋体" w:cs="宋体"/>
          <w:b/>
          <w:sz w:val="36"/>
          <w:u w:val="single"/>
        </w:rPr>
      </w:pPr>
      <w:r>
        <w:rPr>
          <w:rFonts w:ascii="宋体" w:hAnsi="宋体" w:cs="宋体" w:hint="eastAsia"/>
          <w:b/>
          <w:sz w:val="36"/>
        </w:rPr>
        <w:t xml:space="preserve">     投标人名称：</w:t>
      </w:r>
      <w:r>
        <w:rPr>
          <w:rFonts w:ascii="宋体" w:hAnsi="宋体" w:cs="宋体" w:hint="eastAsia"/>
          <w:b/>
          <w:sz w:val="36"/>
          <w:u w:val="single"/>
        </w:rPr>
        <w:t xml:space="preserve"> （全称并加盖公章） </w:t>
      </w:r>
    </w:p>
    <w:p w:rsidR="00E84FEA" w:rsidRDefault="00DD706B">
      <w:pPr>
        <w:rPr>
          <w:rFonts w:ascii="宋体" w:hAnsi="宋体" w:cs="宋体"/>
          <w:b/>
          <w:sz w:val="36"/>
        </w:rPr>
      </w:pPr>
      <w:r>
        <w:rPr>
          <w:rFonts w:ascii="宋体" w:hAnsi="宋体" w:cs="宋体" w:hint="eastAsia"/>
          <w:b/>
          <w:sz w:val="36"/>
        </w:rPr>
        <w:t xml:space="preserve">     日      期 ：</w:t>
      </w:r>
      <w:r>
        <w:rPr>
          <w:rFonts w:ascii="宋体" w:hAnsi="宋体" w:cs="宋体" w:hint="eastAsia"/>
          <w:b/>
          <w:sz w:val="36"/>
          <w:u w:val="single"/>
        </w:rPr>
        <w:t xml:space="preserve">               </w:t>
      </w:r>
    </w:p>
    <w:p w:rsidR="00E84FEA" w:rsidRDefault="00E84FEA">
      <w:pPr>
        <w:pStyle w:val="12"/>
        <w:snapToGrid w:val="0"/>
        <w:spacing w:line="420" w:lineRule="atLeast"/>
        <w:ind w:firstLine="0"/>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E84FEA">
      <w:pPr>
        <w:pStyle w:val="12"/>
        <w:snapToGrid w:val="0"/>
        <w:spacing w:line="420" w:lineRule="atLeast"/>
        <w:ind w:firstLineChars="275" w:firstLine="883"/>
        <w:jc w:val="center"/>
        <w:rPr>
          <w:rFonts w:ascii="宋体" w:hAnsi="宋体" w:cs="宋体"/>
          <w:b/>
          <w:bCs/>
          <w:sz w:val="32"/>
        </w:rPr>
      </w:pPr>
    </w:p>
    <w:p w:rsidR="00E84FEA" w:rsidRDefault="00DD706B">
      <w:pPr>
        <w:pStyle w:val="12"/>
        <w:snapToGrid w:val="0"/>
        <w:spacing w:line="420" w:lineRule="atLeast"/>
        <w:ind w:firstLineChars="1073" w:firstLine="3447"/>
        <w:rPr>
          <w:rFonts w:ascii="宋体" w:hAnsi="宋体" w:cs="宋体"/>
          <w:b/>
          <w:bCs/>
          <w:sz w:val="32"/>
        </w:rPr>
      </w:pPr>
      <w:r>
        <w:rPr>
          <w:rFonts w:ascii="宋体" w:hAnsi="宋体" w:cs="宋体" w:hint="eastAsia"/>
          <w:b/>
          <w:bCs/>
          <w:sz w:val="32"/>
        </w:rPr>
        <w:t>目    录</w:t>
      </w:r>
    </w:p>
    <w:p w:rsidR="00E84FEA" w:rsidRDefault="00E84FEA">
      <w:pPr>
        <w:pStyle w:val="12"/>
        <w:snapToGrid w:val="0"/>
        <w:spacing w:line="420" w:lineRule="atLeast"/>
        <w:ind w:firstLineChars="1073" w:firstLine="2575"/>
        <w:rPr>
          <w:rFonts w:ascii="宋体" w:hAnsi="宋体" w:cs="宋体"/>
          <w:sz w:val="24"/>
        </w:rPr>
      </w:pP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（1）服务说明一览表；</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（2）供货范围清单；</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（3）技术规格和商务偏离表；</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（4）投标人的服务承诺书；</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（5）投标人法人营业执照副本复印件（需经符合工商管理部门要求的有效年检）、税务登记证复印件、组织机构代码证及相关资质证书；</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（6）法人代表授权书原件（法人代表直接参加投标可不需此件）及投标代表身份证复印件；</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 xml:space="preserve">（7）关于资格的声明函； </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（8）投标人的资格声明；</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（9）投标人</w:t>
      </w:r>
      <w:r>
        <w:rPr>
          <w:rFonts w:ascii="宋体" w:hAnsi="宋体" w:cs="宋体" w:hint="eastAsia"/>
          <w:sz w:val="24"/>
          <w:szCs w:val="22"/>
        </w:rPr>
        <w:t>2018年度会计事务所出具的审计报告或银行出具的资信证明（出具资信证明的需同时出具开户许可证）</w:t>
      </w:r>
      <w:r>
        <w:rPr>
          <w:rFonts w:ascii="宋体" w:hAnsi="宋体" w:cs="宋体" w:hint="eastAsia"/>
          <w:bCs/>
          <w:sz w:val="24"/>
        </w:rPr>
        <w:t>，依法缴纳税收和社会保障资金的相关材料；</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（10）具备履行合同所必需的设备和专业技术能力的证明材料；</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（11）提供参加本项目前三年内在经营活动中没有重大违法记录的书面声明；报价人不得被列入失信被执行人、重大税收违法案件当事人名单，须提供本项目招标公告发布日期之后通过“信用中国”网站（</w:t>
      </w:r>
      <w:proofErr w:type="spellStart"/>
      <w:r>
        <w:rPr>
          <w:rFonts w:ascii="宋体" w:hAnsi="宋体" w:cs="宋体" w:hint="eastAsia"/>
          <w:bCs/>
          <w:sz w:val="24"/>
        </w:rPr>
        <w:t>www.creditchina.gov.cn</w:t>
      </w:r>
      <w:proofErr w:type="spellEnd"/>
      <w:r>
        <w:rPr>
          <w:rFonts w:ascii="宋体" w:hAnsi="宋体" w:cs="宋体" w:hint="eastAsia"/>
          <w:bCs/>
          <w:sz w:val="24"/>
        </w:rPr>
        <w:t>）查询上述信用记录的信用信息查询结果网页打印件（或截图）。；</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（12）参加政府采购活动前3年内在经营活动中没有重大违法记录的书面声明；</w:t>
      </w:r>
    </w:p>
    <w:p w:rsidR="00E84FEA" w:rsidRDefault="00DD706B">
      <w:pPr>
        <w:spacing w:line="420" w:lineRule="exact"/>
        <w:ind w:firstLineChars="350" w:firstLine="840"/>
        <w:rPr>
          <w:rFonts w:ascii="宋体" w:hAnsi="宋体" w:cs="宋体"/>
          <w:bCs/>
          <w:sz w:val="24"/>
        </w:rPr>
      </w:pPr>
      <w:r>
        <w:rPr>
          <w:rFonts w:ascii="宋体" w:hAnsi="宋体" w:cs="宋体" w:hint="eastAsia"/>
          <w:bCs/>
          <w:sz w:val="24"/>
        </w:rPr>
        <w:t>（13）投标人认为需提供的其他有关的材料；</w:t>
      </w:r>
    </w:p>
    <w:p w:rsidR="00E84FEA" w:rsidRDefault="00E84FEA">
      <w:pPr>
        <w:ind w:firstLineChars="400" w:firstLine="1124"/>
        <w:rPr>
          <w:rFonts w:ascii="宋体" w:hAnsi="宋体" w:cs="宋体"/>
          <w:b/>
          <w:sz w:val="28"/>
        </w:rPr>
      </w:pPr>
    </w:p>
    <w:p w:rsidR="00E84FEA" w:rsidRDefault="00E84FEA">
      <w:pPr>
        <w:rPr>
          <w:rFonts w:ascii="宋体" w:hAnsi="宋体" w:cs="宋体"/>
          <w:b/>
          <w:sz w:val="28"/>
        </w:rPr>
      </w:pPr>
    </w:p>
    <w:p w:rsidR="00E84FEA" w:rsidRDefault="00E84FEA">
      <w:pPr>
        <w:rPr>
          <w:rFonts w:ascii="宋体" w:hAnsi="宋体" w:cs="宋体"/>
          <w:b/>
          <w:sz w:val="28"/>
        </w:rPr>
      </w:pPr>
    </w:p>
    <w:p w:rsidR="00E84FEA" w:rsidRDefault="00E84FEA">
      <w:pPr>
        <w:rPr>
          <w:rFonts w:ascii="宋体" w:hAnsi="宋体" w:cs="宋体"/>
          <w:b/>
          <w:sz w:val="28"/>
        </w:rPr>
      </w:pPr>
    </w:p>
    <w:p w:rsidR="00E84FEA" w:rsidRDefault="00E84FEA">
      <w:pPr>
        <w:rPr>
          <w:rFonts w:ascii="宋体" w:hAnsi="宋体" w:cs="宋体"/>
          <w:b/>
          <w:sz w:val="28"/>
        </w:rPr>
      </w:pPr>
    </w:p>
    <w:p w:rsidR="00E84FEA" w:rsidRDefault="00E84FEA">
      <w:pPr>
        <w:spacing w:line="380" w:lineRule="exact"/>
        <w:ind w:firstLineChars="645" w:firstLine="2331"/>
        <w:rPr>
          <w:rFonts w:ascii="宋体" w:hAnsi="宋体" w:cs="宋体"/>
          <w:b/>
          <w:sz w:val="36"/>
          <w:szCs w:val="36"/>
        </w:rPr>
      </w:pPr>
    </w:p>
    <w:p w:rsidR="00E84FEA" w:rsidRDefault="00E84FEA">
      <w:pPr>
        <w:spacing w:line="380" w:lineRule="exact"/>
        <w:rPr>
          <w:rFonts w:ascii="宋体" w:hAnsi="宋体" w:cs="宋体"/>
          <w:b/>
          <w:sz w:val="36"/>
          <w:szCs w:val="36"/>
        </w:rPr>
      </w:pPr>
    </w:p>
    <w:p w:rsidR="00E84FEA" w:rsidRDefault="00E84FEA">
      <w:pPr>
        <w:pStyle w:val="30"/>
        <w:jc w:val="left"/>
        <w:rPr>
          <w:rFonts w:hAnsi="宋体" w:cs="宋体"/>
        </w:rPr>
        <w:sectPr w:rsidR="00E84FEA">
          <w:headerReference w:type="default" r:id="rId12"/>
          <w:type w:val="continuous"/>
          <w:pgSz w:w="11906" w:h="16838"/>
          <w:pgMar w:top="1247" w:right="1797" w:bottom="232" w:left="1797" w:header="851" w:footer="992" w:gutter="0"/>
          <w:cols w:space="720"/>
          <w:docGrid w:linePitch="323" w:charSpace="-2"/>
        </w:sectPr>
      </w:pPr>
    </w:p>
    <w:p w:rsidR="00E84FEA" w:rsidRDefault="00DD706B">
      <w:pPr>
        <w:spacing w:line="380" w:lineRule="exact"/>
        <w:jc w:val="center"/>
        <w:rPr>
          <w:rFonts w:ascii="宋体" w:hAnsi="宋体" w:cs="宋体"/>
          <w:sz w:val="24"/>
        </w:rPr>
      </w:pPr>
      <w:r>
        <w:rPr>
          <w:rFonts w:ascii="宋体" w:hAnsi="宋体" w:cs="宋体" w:hint="eastAsia"/>
          <w:b/>
          <w:sz w:val="36"/>
        </w:rPr>
        <w:lastRenderedPageBreak/>
        <w:t>服务说明一览表</w:t>
      </w:r>
      <w:r>
        <w:rPr>
          <w:rFonts w:ascii="宋体" w:hAnsi="宋体" w:cs="宋体" w:hint="eastAsia"/>
        </w:rPr>
        <w:br/>
        <w:t xml:space="preserve"> </w:t>
      </w:r>
      <w:r>
        <w:rPr>
          <w:rFonts w:ascii="宋体" w:hAnsi="宋体" w:cs="宋体" w:hint="eastAsia"/>
          <w:sz w:val="24"/>
        </w:rPr>
        <w:t>（按投标货物合同包下品目号类别分别填写）</w:t>
      </w:r>
    </w:p>
    <w:p w:rsidR="00E84FEA" w:rsidRDefault="00DD706B">
      <w:pPr>
        <w:spacing w:line="380" w:lineRule="exact"/>
        <w:rPr>
          <w:rFonts w:ascii="宋体" w:hAnsi="宋体" w:cs="宋体"/>
          <w:sz w:val="24"/>
        </w:rPr>
      </w:pPr>
      <w:r>
        <w:rPr>
          <w:rFonts w:ascii="宋体" w:hAnsi="宋体" w:cs="宋体" w:hint="eastAsia"/>
          <w:sz w:val="24"/>
        </w:rPr>
        <w:t>投标人名称（全称并加盖公章）:                                      招标编号∶</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020"/>
        <w:gridCol w:w="1185"/>
        <w:gridCol w:w="1051"/>
        <w:gridCol w:w="1439"/>
        <w:gridCol w:w="863"/>
        <w:gridCol w:w="461"/>
        <w:gridCol w:w="1046"/>
      </w:tblGrid>
      <w:tr w:rsidR="00E84FEA">
        <w:trPr>
          <w:trHeight w:val="727"/>
        </w:trPr>
        <w:tc>
          <w:tcPr>
            <w:tcW w:w="1350" w:type="dxa"/>
            <w:vAlign w:val="center"/>
          </w:tcPr>
          <w:p w:rsidR="00E84FEA" w:rsidRDefault="00DD706B">
            <w:pPr>
              <w:spacing w:line="380" w:lineRule="exact"/>
              <w:rPr>
                <w:rFonts w:ascii="宋体" w:hAnsi="宋体" w:cs="宋体"/>
                <w:sz w:val="24"/>
              </w:rPr>
            </w:pPr>
            <w:r>
              <w:rPr>
                <w:rFonts w:ascii="宋体" w:hAnsi="宋体" w:cs="宋体" w:hint="eastAsia"/>
                <w:sz w:val="24"/>
              </w:rPr>
              <w:t>合同包号</w:t>
            </w:r>
          </w:p>
        </w:tc>
        <w:tc>
          <w:tcPr>
            <w:tcW w:w="1020" w:type="dxa"/>
            <w:vAlign w:val="center"/>
          </w:tcPr>
          <w:p w:rsidR="00E84FEA" w:rsidRDefault="00E84FEA">
            <w:pPr>
              <w:spacing w:line="380" w:lineRule="exact"/>
              <w:rPr>
                <w:rFonts w:ascii="宋体" w:hAnsi="宋体" w:cs="宋体"/>
                <w:sz w:val="24"/>
              </w:rPr>
            </w:pPr>
          </w:p>
        </w:tc>
        <w:tc>
          <w:tcPr>
            <w:tcW w:w="1185" w:type="dxa"/>
            <w:vAlign w:val="center"/>
          </w:tcPr>
          <w:p w:rsidR="00E84FEA" w:rsidRDefault="00DD706B">
            <w:pPr>
              <w:spacing w:line="380" w:lineRule="exact"/>
              <w:rPr>
                <w:rFonts w:ascii="宋体" w:hAnsi="宋体" w:cs="宋体"/>
                <w:sz w:val="24"/>
              </w:rPr>
            </w:pPr>
            <w:r>
              <w:rPr>
                <w:rFonts w:ascii="宋体" w:hAnsi="宋体" w:cs="宋体" w:hint="eastAsia"/>
                <w:sz w:val="24"/>
              </w:rPr>
              <w:t>服务项目</w:t>
            </w:r>
          </w:p>
        </w:tc>
        <w:tc>
          <w:tcPr>
            <w:tcW w:w="1051" w:type="dxa"/>
            <w:vAlign w:val="center"/>
          </w:tcPr>
          <w:p w:rsidR="00E84FEA" w:rsidRDefault="00E84FEA">
            <w:pPr>
              <w:spacing w:line="380" w:lineRule="exact"/>
              <w:rPr>
                <w:rFonts w:ascii="宋体" w:hAnsi="宋体" w:cs="宋体"/>
                <w:sz w:val="24"/>
              </w:rPr>
            </w:pPr>
          </w:p>
        </w:tc>
        <w:tc>
          <w:tcPr>
            <w:tcW w:w="1439" w:type="dxa"/>
            <w:vAlign w:val="center"/>
          </w:tcPr>
          <w:p w:rsidR="00E84FEA" w:rsidRDefault="00DD706B">
            <w:pPr>
              <w:spacing w:line="380" w:lineRule="exact"/>
              <w:rPr>
                <w:rFonts w:ascii="宋体" w:hAnsi="宋体" w:cs="宋体"/>
                <w:sz w:val="24"/>
              </w:rPr>
            </w:pPr>
            <w:r>
              <w:rPr>
                <w:rFonts w:ascii="宋体" w:hAnsi="宋体" w:cs="宋体" w:hint="eastAsia"/>
                <w:sz w:val="24"/>
              </w:rPr>
              <w:t>服务期限</w:t>
            </w:r>
          </w:p>
        </w:tc>
        <w:tc>
          <w:tcPr>
            <w:tcW w:w="863" w:type="dxa"/>
            <w:vAlign w:val="center"/>
          </w:tcPr>
          <w:p w:rsidR="00E84FEA" w:rsidRDefault="00E84FEA">
            <w:pPr>
              <w:spacing w:line="380" w:lineRule="exact"/>
              <w:rPr>
                <w:rFonts w:ascii="宋体" w:hAnsi="宋体" w:cs="宋体"/>
                <w:sz w:val="24"/>
              </w:rPr>
            </w:pPr>
          </w:p>
        </w:tc>
        <w:tc>
          <w:tcPr>
            <w:tcW w:w="461" w:type="dxa"/>
            <w:vAlign w:val="center"/>
          </w:tcPr>
          <w:p w:rsidR="00E84FEA" w:rsidRDefault="00DD706B">
            <w:pPr>
              <w:spacing w:line="380" w:lineRule="exact"/>
              <w:rPr>
                <w:rFonts w:ascii="宋体" w:hAnsi="宋体" w:cs="宋体"/>
                <w:sz w:val="24"/>
              </w:rPr>
            </w:pPr>
            <w:r>
              <w:rPr>
                <w:rFonts w:ascii="宋体" w:hAnsi="宋体" w:cs="宋体" w:hint="eastAsia"/>
                <w:sz w:val="24"/>
              </w:rPr>
              <w:t>备注</w:t>
            </w:r>
          </w:p>
        </w:tc>
        <w:tc>
          <w:tcPr>
            <w:tcW w:w="1046" w:type="dxa"/>
          </w:tcPr>
          <w:p w:rsidR="00E84FEA" w:rsidRDefault="00E84FEA">
            <w:pPr>
              <w:spacing w:line="380" w:lineRule="exact"/>
              <w:rPr>
                <w:rFonts w:ascii="宋体" w:hAnsi="宋体" w:cs="宋体"/>
                <w:sz w:val="24"/>
              </w:rPr>
            </w:pPr>
          </w:p>
        </w:tc>
      </w:tr>
      <w:tr w:rsidR="00E84FEA">
        <w:trPr>
          <w:cantSplit/>
          <w:trHeight w:val="4800"/>
        </w:trPr>
        <w:tc>
          <w:tcPr>
            <w:tcW w:w="8415" w:type="dxa"/>
            <w:gridSpan w:val="8"/>
          </w:tcPr>
          <w:p w:rsidR="00E84FEA" w:rsidRDefault="00DD706B">
            <w:pPr>
              <w:spacing w:line="380" w:lineRule="exact"/>
              <w:rPr>
                <w:rFonts w:ascii="宋体" w:hAnsi="宋体" w:cs="宋体"/>
                <w:sz w:val="24"/>
              </w:rPr>
            </w:pPr>
            <w:r>
              <w:rPr>
                <w:rFonts w:ascii="宋体" w:hAnsi="宋体" w:cs="宋体" w:hint="eastAsia"/>
                <w:sz w:val="24"/>
              </w:rPr>
              <w:t>主要服务内容说明：</w:t>
            </w:r>
          </w:p>
        </w:tc>
      </w:tr>
    </w:tbl>
    <w:p w:rsidR="00E84FEA" w:rsidRDefault="00DD706B">
      <w:pPr>
        <w:spacing w:line="380" w:lineRule="exact"/>
        <w:jc w:val="left"/>
        <w:rPr>
          <w:rFonts w:ascii="宋体" w:hAnsi="宋体" w:cs="宋体"/>
        </w:rPr>
      </w:pPr>
      <w:r>
        <w:rPr>
          <w:rFonts w:ascii="宋体" w:hAnsi="宋体" w:cs="宋体" w:hint="eastAsia"/>
          <w:sz w:val="24"/>
        </w:rPr>
        <w:t xml:space="preserve">投标人代表签字:  </w:t>
      </w:r>
      <w:r>
        <w:rPr>
          <w:rFonts w:ascii="宋体" w:hAnsi="宋体" w:cs="宋体" w:hint="eastAsia"/>
          <w:sz w:val="24"/>
          <w:u w:val="single"/>
        </w:rPr>
        <w:t xml:space="preserve">         </w:t>
      </w:r>
      <w:r>
        <w:rPr>
          <w:rFonts w:ascii="宋体" w:hAnsi="宋体" w:cs="宋体" w:hint="eastAsia"/>
        </w:rPr>
        <w:t xml:space="preserve">        </w:t>
      </w:r>
    </w:p>
    <w:p w:rsidR="00E84FEA" w:rsidRDefault="00DD706B">
      <w:pPr>
        <w:pStyle w:val="30"/>
        <w:jc w:val="center"/>
        <w:rPr>
          <w:rFonts w:hAnsi="宋体" w:cs="宋体"/>
        </w:rPr>
      </w:pPr>
      <w:r>
        <w:rPr>
          <w:rFonts w:hAnsi="宋体" w:cs="宋体" w:hint="eastAsia"/>
        </w:rPr>
        <w:br w:type="page"/>
      </w:r>
      <w:bookmarkStart w:id="53" w:name="_Toc31646"/>
      <w:bookmarkStart w:id="54" w:name="_Toc17390"/>
      <w:r>
        <w:rPr>
          <w:rFonts w:hAnsi="宋体" w:cs="宋体" w:hint="eastAsia"/>
          <w:b/>
          <w:sz w:val="36"/>
        </w:rPr>
        <w:lastRenderedPageBreak/>
        <w:t>服务要求和商务偏离表</w:t>
      </w:r>
      <w:bookmarkEnd w:id="53"/>
      <w:bookmarkEnd w:id="54"/>
    </w:p>
    <w:p w:rsidR="00E84FEA" w:rsidRDefault="00DD706B">
      <w:pPr>
        <w:pStyle w:val="30"/>
        <w:jc w:val="center"/>
        <w:rPr>
          <w:rFonts w:hAnsi="宋体" w:cs="宋体"/>
        </w:rPr>
      </w:pPr>
      <w:bookmarkStart w:id="55" w:name="_Toc15722"/>
      <w:bookmarkStart w:id="56" w:name="_Toc2846"/>
      <w:r>
        <w:rPr>
          <w:rFonts w:hAnsi="宋体" w:cs="宋体" w:hint="eastAsia"/>
          <w:sz w:val="24"/>
        </w:rPr>
        <w:t>投标人名称（全称并加盖公章）：                      招标编号∶</w:t>
      </w:r>
      <w:bookmarkEnd w:id="55"/>
      <w:bookmarkEnd w:id="56"/>
      <w:r>
        <w:rPr>
          <w:rFonts w:hAnsi="宋体" w:cs="宋体" w:hint="eastAsia"/>
          <w:sz w:val="24"/>
        </w:rPr>
        <w:tab/>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500"/>
        <w:gridCol w:w="2310"/>
        <w:gridCol w:w="1875"/>
        <w:gridCol w:w="1460"/>
      </w:tblGrid>
      <w:tr w:rsidR="00E84FEA">
        <w:trPr>
          <w:cantSplit/>
          <w:trHeight w:val="943"/>
          <w:jc w:val="center"/>
        </w:trPr>
        <w:tc>
          <w:tcPr>
            <w:tcW w:w="1108" w:type="dxa"/>
            <w:vAlign w:val="center"/>
          </w:tcPr>
          <w:p w:rsidR="00E84FEA" w:rsidRDefault="00DD706B">
            <w:pPr>
              <w:spacing w:line="380" w:lineRule="exact"/>
              <w:rPr>
                <w:rFonts w:ascii="宋体" w:hAnsi="宋体" w:cs="宋体"/>
                <w:sz w:val="24"/>
              </w:rPr>
            </w:pPr>
            <w:r>
              <w:rPr>
                <w:rFonts w:ascii="宋体" w:hAnsi="宋体" w:cs="宋体" w:hint="eastAsia"/>
                <w:sz w:val="24"/>
              </w:rPr>
              <w:t>合同包/品目号</w:t>
            </w:r>
          </w:p>
        </w:tc>
        <w:tc>
          <w:tcPr>
            <w:tcW w:w="1500" w:type="dxa"/>
            <w:vAlign w:val="center"/>
          </w:tcPr>
          <w:p w:rsidR="00E84FEA" w:rsidRDefault="00DD706B">
            <w:pPr>
              <w:spacing w:line="380" w:lineRule="exact"/>
              <w:rPr>
                <w:rFonts w:ascii="宋体" w:hAnsi="宋体" w:cs="宋体"/>
                <w:sz w:val="24"/>
              </w:rPr>
            </w:pPr>
            <w:r>
              <w:rPr>
                <w:rFonts w:ascii="宋体" w:hAnsi="宋体" w:cs="宋体" w:hint="eastAsia"/>
                <w:sz w:val="24"/>
              </w:rPr>
              <w:t>服务名称</w:t>
            </w:r>
          </w:p>
        </w:tc>
        <w:tc>
          <w:tcPr>
            <w:tcW w:w="2310" w:type="dxa"/>
            <w:vAlign w:val="center"/>
          </w:tcPr>
          <w:p w:rsidR="00E84FEA" w:rsidRDefault="00DD706B">
            <w:pPr>
              <w:spacing w:line="380" w:lineRule="exact"/>
              <w:rPr>
                <w:rFonts w:ascii="宋体" w:hAnsi="宋体" w:cs="宋体"/>
                <w:sz w:val="24"/>
              </w:rPr>
            </w:pPr>
            <w:r>
              <w:rPr>
                <w:rFonts w:ascii="宋体" w:hAnsi="宋体" w:cs="宋体" w:hint="eastAsia"/>
                <w:sz w:val="24"/>
              </w:rPr>
              <w:t>招标文件要求</w:t>
            </w:r>
          </w:p>
        </w:tc>
        <w:tc>
          <w:tcPr>
            <w:tcW w:w="1875" w:type="dxa"/>
            <w:vAlign w:val="center"/>
          </w:tcPr>
          <w:p w:rsidR="00E84FEA" w:rsidRDefault="00DD706B">
            <w:pPr>
              <w:spacing w:line="380" w:lineRule="exact"/>
              <w:rPr>
                <w:rFonts w:ascii="宋体" w:hAnsi="宋体" w:cs="宋体"/>
                <w:sz w:val="24"/>
              </w:rPr>
            </w:pPr>
            <w:r>
              <w:rPr>
                <w:rFonts w:ascii="宋体" w:hAnsi="宋体" w:cs="宋体" w:hint="eastAsia"/>
                <w:sz w:val="24"/>
              </w:rPr>
              <w:t>投标响应</w:t>
            </w:r>
          </w:p>
        </w:tc>
        <w:tc>
          <w:tcPr>
            <w:tcW w:w="1460" w:type="dxa"/>
            <w:vAlign w:val="center"/>
          </w:tcPr>
          <w:p w:rsidR="00E84FEA" w:rsidRDefault="00DD706B">
            <w:pPr>
              <w:spacing w:line="380" w:lineRule="exact"/>
              <w:jc w:val="center"/>
              <w:rPr>
                <w:rFonts w:ascii="宋体" w:hAnsi="宋体" w:cs="宋体"/>
                <w:sz w:val="24"/>
              </w:rPr>
            </w:pPr>
            <w:r>
              <w:rPr>
                <w:rFonts w:ascii="宋体" w:hAnsi="宋体" w:cs="宋体" w:hint="eastAsia"/>
                <w:sz w:val="24"/>
              </w:rPr>
              <w:t>偏离说明</w:t>
            </w: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3"/>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3"/>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3"/>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r w:rsidR="00E84FEA">
        <w:trPr>
          <w:cantSplit/>
          <w:trHeight w:val="944"/>
          <w:jc w:val="center"/>
        </w:trPr>
        <w:tc>
          <w:tcPr>
            <w:tcW w:w="1108" w:type="dxa"/>
          </w:tcPr>
          <w:p w:rsidR="00E84FEA" w:rsidRDefault="00E84FEA">
            <w:pPr>
              <w:spacing w:line="380" w:lineRule="exact"/>
              <w:rPr>
                <w:rFonts w:ascii="宋体" w:hAnsi="宋体" w:cs="宋体"/>
                <w:sz w:val="24"/>
              </w:rPr>
            </w:pPr>
          </w:p>
        </w:tc>
        <w:tc>
          <w:tcPr>
            <w:tcW w:w="1500" w:type="dxa"/>
          </w:tcPr>
          <w:p w:rsidR="00E84FEA" w:rsidRDefault="00E84FEA">
            <w:pPr>
              <w:spacing w:line="380" w:lineRule="exact"/>
              <w:rPr>
                <w:rFonts w:ascii="宋体" w:hAnsi="宋体" w:cs="宋体"/>
                <w:sz w:val="24"/>
              </w:rPr>
            </w:pPr>
          </w:p>
        </w:tc>
        <w:tc>
          <w:tcPr>
            <w:tcW w:w="2310" w:type="dxa"/>
          </w:tcPr>
          <w:p w:rsidR="00E84FEA" w:rsidRDefault="00E84FEA">
            <w:pPr>
              <w:spacing w:line="380" w:lineRule="exact"/>
              <w:rPr>
                <w:rFonts w:ascii="宋体" w:hAnsi="宋体" w:cs="宋体"/>
                <w:sz w:val="24"/>
              </w:rPr>
            </w:pPr>
          </w:p>
        </w:tc>
        <w:tc>
          <w:tcPr>
            <w:tcW w:w="1875" w:type="dxa"/>
          </w:tcPr>
          <w:p w:rsidR="00E84FEA" w:rsidRDefault="00E84FEA">
            <w:pPr>
              <w:spacing w:line="380" w:lineRule="exact"/>
              <w:rPr>
                <w:rFonts w:ascii="宋体" w:hAnsi="宋体" w:cs="宋体"/>
                <w:sz w:val="24"/>
              </w:rPr>
            </w:pPr>
          </w:p>
        </w:tc>
        <w:tc>
          <w:tcPr>
            <w:tcW w:w="1460" w:type="dxa"/>
          </w:tcPr>
          <w:p w:rsidR="00E84FEA" w:rsidRDefault="00E84FEA">
            <w:pPr>
              <w:spacing w:line="380" w:lineRule="exact"/>
              <w:rPr>
                <w:rFonts w:ascii="宋体" w:hAnsi="宋体" w:cs="宋体"/>
                <w:sz w:val="24"/>
              </w:rPr>
            </w:pPr>
          </w:p>
        </w:tc>
      </w:tr>
    </w:tbl>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 xml:space="preserve">注：1、投标人在填写“投标响应”一栏时，应根据招标文件要求逐条、详细填写是否具体响应的内容。如出现负偏离或无具体响应内容视为无效投标。 </w:t>
      </w:r>
    </w:p>
    <w:p w:rsidR="00E84FEA" w:rsidRDefault="00DD706B">
      <w:pPr>
        <w:spacing w:line="380" w:lineRule="exact"/>
        <w:rPr>
          <w:rFonts w:ascii="宋体" w:hAnsi="宋体" w:cs="宋体"/>
          <w:sz w:val="24"/>
        </w:rPr>
      </w:pPr>
      <w:r>
        <w:rPr>
          <w:rFonts w:ascii="宋体" w:hAnsi="宋体" w:cs="宋体" w:hint="eastAsia"/>
          <w:sz w:val="24"/>
        </w:rPr>
        <w:t>2、招标文件与本表冲突的以本表为准。</w:t>
      </w:r>
    </w:p>
    <w:p w:rsidR="00E84FEA" w:rsidRDefault="00DD706B">
      <w:pPr>
        <w:spacing w:line="380" w:lineRule="exact"/>
        <w:rPr>
          <w:rFonts w:ascii="宋体" w:hAnsi="宋体" w:cs="宋体"/>
          <w:sz w:val="24"/>
        </w:rPr>
      </w:pPr>
      <w:r>
        <w:rPr>
          <w:rFonts w:ascii="宋体" w:hAnsi="宋体" w:cs="宋体" w:hint="eastAsia"/>
          <w:sz w:val="24"/>
        </w:rPr>
        <w:t xml:space="preserve">投标人代表签字： </w:t>
      </w:r>
      <w:r>
        <w:rPr>
          <w:rFonts w:ascii="宋体" w:hAnsi="宋体" w:cs="宋体" w:hint="eastAsia"/>
          <w:sz w:val="24"/>
          <w:u w:val="single"/>
        </w:rPr>
        <w:t xml:space="preserve">            </w:t>
      </w:r>
    </w:p>
    <w:p w:rsidR="00E84FEA" w:rsidRDefault="00DD706B">
      <w:pPr>
        <w:spacing w:line="380" w:lineRule="exact"/>
        <w:ind w:firstLineChars="200" w:firstLine="480"/>
        <w:jc w:val="center"/>
        <w:rPr>
          <w:rFonts w:ascii="宋体" w:hAnsi="宋体" w:cs="宋体"/>
          <w:b/>
          <w:sz w:val="32"/>
          <w:szCs w:val="32"/>
          <w:highlight w:val="green"/>
        </w:rPr>
      </w:pPr>
      <w:r>
        <w:rPr>
          <w:rFonts w:ascii="宋体" w:hAnsi="宋体" w:cs="宋体" w:hint="eastAsia"/>
          <w:sz w:val="24"/>
          <w:u w:val="single"/>
        </w:rPr>
        <w:br w:type="page"/>
      </w:r>
      <w:r>
        <w:rPr>
          <w:rFonts w:ascii="宋体" w:hAnsi="宋体" w:cs="宋体" w:hint="eastAsia"/>
          <w:b/>
          <w:bCs/>
          <w:sz w:val="32"/>
          <w:szCs w:val="32"/>
        </w:rPr>
        <w:lastRenderedPageBreak/>
        <w:t>服务承诺书</w:t>
      </w:r>
    </w:p>
    <w:p w:rsidR="00E84FEA" w:rsidRDefault="00E84FEA">
      <w:pPr>
        <w:ind w:rightChars="219" w:right="460" w:firstLineChars="200" w:firstLine="600"/>
        <w:rPr>
          <w:rFonts w:ascii="宋体" w:hAnsi="宋体" w:cs="宋体"/>
          <w:sz w:val="30"/>
        </w:rPr>
      </w:pPr>
    </w:p>
    <w:p w:rsidR="00E84FEA" w:rsidRDefault="00DD706B">
      <w:pPr>
        <w:numPr>
          <w:ilvl w:val="0"/>
          <w:numId w:val="3"/>
        </w:numPr>
        <w:tabs>
          <w:tab w:val="clear" w:pos="912"/>
          <w:tab w:val="left" w:pos="720"/>
          <w:tab w:val="left" w:pos="8403"/>
        </w:tabs>
        <w:adjustRightInd w:val="0"/>
        <w:snapToGrid w:val="0"/>
        <w:spacing w:line="360" w:lineRule="auto"/>
        <w:ind w:left="720" w:rightChars="-112" w:right="-235" w:hanging="720"/>
        <w:rPr>
          <w:rFonts w:ascii="宋体" w:hAnsi="宋体" w:cs="宋体"/>
          <w:sz w:val="24"/>
        </w:rPr>
      </w:pPr>
      <w:r>
        <w:rPr>
          <w:rFonts w:ascii="宋体" w:hAnsi="宋体" w:cs="宋体" w:hint="eastAsia"/>
          <w:sz w:val="24"/>
        </w:rPr>
        <w:t>本附件内容由各投标方进行填写，应至少包括招标文件要求的服务内容的响应文件。技术支持单位的情况需予以详细说明，包括人员情况、技术能力、联系方式等等。</w:t>
      </w:r>
    </w:p>
    <w:p w:rsidR="00E84FEA" w:rsidRDefault="00DD706B">
      <w:pPr>
        <w:numPr>
          <w:ilvl w:val="0"/>
          <w:numId w:val="3"/>
        </w:numPr>
        <w:tabs>
          <w:tab w:val="clear" w:pos="912"/>
          <w:tab w:val="left" w:pos="720"/>
        </w:tabs>
        <w:adjustRightInd w:val="0"/>
        <w:snapToGrid w:val="0"/>
        <w:spacing w:line="360" w:lineRule="auto"/>
        <w:ind w:left="720" w:rightChars="219" w:right="460" w:hanging="720"/>
        <w:rPr>
          <w:rFonts w:ascii="宋体" w:hAnsi="宋体" w:cs="宋体"/>
          <w:sz w:val="24"/>
        </w:rPr>
      </w:pPr>
      <w:r>
        <w:rPr>
          <w:rFonts w:ascii="宋体" w:hAnsi="宋体" w:cs="宋体" w:hint="eastAsia"/>
          <w:sz w:val="24"/>
        </w:rPr>
        <w:t>其他的技术及售后方面的承诺参照以上进行，务求详细、可操作。</w:t>
      </w:r>
    </w:p>
    <w:p w:rsidR="00E84FEA" w:rsidRDefault="00E84FEA">
      <w:pPr>
        <w:spacing w:line="380" w:lineRule="exact"/>
        <w:ind w:firstLineChars="200" w:firstLine="480"/>
        <w:jc w:val="cente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rPr>
          <w:rFonts w:ascii="宋体" w:hAnsi="宋体" w:cs="宋体"/>
          <w:sz w:val="24"/>
        </w:rPr>
      </w:pPr>
    </w:p>
    <w:p w:rsidR="00E84FEA" w:rsidRDefault="00E84FEA">
      <w:pPr>
        <w:spacing w:line="380" w:lineRule="exact"/>
        <w:ind w:firstLineChars="200" w:firstLine="480"/>
        <w:jc w:val="center"/>
        <w:rPr>
          <w:rFonts w:ascii="宋体" w:hAnsi="宋体" w:cs="宋体"/>
          <w:sz w:val="24"/>
        </w:rPr>
      </w:pPr>
    </w:p>
    <w:p w:rsidR="00E84FEA" w:rsidRDefault="00E84FEA">
      <w:pPr>
        <w:rPr>
          <w:rFonts w:ascii="宋体" w:hAnsi="宋体" w:cs="宋体"/>
          <w:sz w:val="24"/>
        </w:rPr>
      </w:pPr>
    </w:p>
    <w:p w:rsidR="00E84FEA" w:rsidRDefault="00E84FEA">
      <w:pPr>
        <w:spacing w:line="380" w:lineRule="exact"/>
        <w:ind w:firstLineChars="200" w:firstLine="480"/>
        <w:jc w:val="center"/>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 xml:space="preserve">    投标方（全称并加盖公章）：</w:t>
      </w:r>
      <w:r>
        <w:rPr>
          <w:rFonts w:ascii="宋体" w:hAnsi="宋体" w:cs="宋体" w:hint="eastAsia"/>
          <w:sz w:val="24"/>
          <w:u w:val="single"/>
        </w:rPr>
        <w:t xml:space="preserve">                   </w:t>
      </w:r>
    </w:p>
    <w:p w:rsidR="00E84FEA" w:rsidRDefault="00DD706B">
      <w:pPr>
        <w:spacing w:line="380" w:lineRule="exact"/>
        <w:rPr>
          <w:rFonts w:ascii="宋体" w:hAnsi="宋体" w:cs="宋体"/>
          <w:sz w:val="24"/>
          <w:u w:val="single"/>
        </w:rPr>
      </w:pPr>
      <w:r>
        <w:rPr>
          <w:rFonts w:ascii="宋体" w:hAnsi="宋体" w:cs="宋体" w:hint="eastAsia"/>
          <w:sz w:val="24"/>
        </w:rPr>
        <w:t xml:space="preserve">    投标方代表签字：</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Pr>
          <w:rFonts w:ascii="宋体" w:hAnsi="宋体" w:cs="宋体" w:hint="eastAsia"/>
          <w:sz w:val="24"/>
        </w:rPr>
        <w:t xml:space="preserve"> 日</w:t>
      </w:r>
    </w:p>
    <w:p w:rsidR="00E84FEA" w:rsidRDefault="00E84FEA">
      <w:pPr>
        <w:spacing w:line="380" w:lineRule="exact"/>
        <w:ind w:firstLineChars="200" w:firstLine="480"/>
        <w:jc w:val="left"/>
        <w:rPr>
          <w:rFonts w:ascii="宋体" w:hAnsi="宋体" w:cs="宋体"/>
          <w:sz w:val="24"/>
        </w:rPr>
      </w:pPr>
    </w:p>
    <w:p w:rsidR="00E84FEA" w:rsidRDefault="00DD706B">
      <w:pPr>
        <w:spacing w:line="380" w:lineRule="exact"/>
        <w:ind w:firstLineChars="200" w:firstLine="480"/>
        <w:jc w:val="center"/>
        <w:rPr>
          <w:rFonts w:ascii="宋体" w:hAnsi="宋体" w:cs="宋体"/>
          <w:b/>
          <w:sz w:val="36"/>
          <w:szCs w:val="36"/>
        </w:rPr>
      </w:pPr>
      <w:r>
        <w:rPr>
          <w:rFonts w:ascii="宋体" w:hAnsi="宋体" w:cs="宋体" w:hint="eastAsia"/>
          <w:sz w:val="24"/>
        </w:rPr>
        <w:br w:type="page"/>
      </w:r>
      <w:r>
        <w:rPr>
          <w:rFonts w:ascii="宋体" w:hAnsi="宋体" w:cs="宋体" w:hint="eastAsia"/>
          <w:b/>
          <w:sz w:val="36"/>
          <w:szCs w:val="36"/>
        </w:rPr>
        <w:lastRenderedPageBreak/>
        <w:t>投标方的资格证明文件</w:t>
      </w:r>
    </w:p>
    <w:p w:rsidR="00E84FEA" w:rsidRDefault="00E84FEA">
      <w:pPr>
        <w:pStyle w:val="30"/>
        <w:rPr>
          <w:rFonts w:hAnsi="宋体" w:cs="宋体"/>
        </w:rPr>
      </w:pPr>
    </w:p>
    <w:p w:rsidR="00E84FEA" w:rsidRDefault="00DD706B">
      <w:pPr>
        <w:spacing w:line="380" w:lineRule="exact"/>
        <w:jc w:val="center"/>
        <w:rPr>
          <w:rFonts w:ascii="宋体" w:hAnsi="宋体" w:cs="宋体"/>
          <w:sz w:val="24"/>
        </w:rPr>
      </w:pPr>
      <w:r>
        <w:rPr>
          <w:rFonts w:ascii="宋体" w:hAnsi="宋体" w:cs="宋体" w:hint="eastAsia"/>
          <w:b/>
          <w:sz w:val="36"/>
        </w:rPr>
        <w:t>关于资格的声明函</w:t>
      </w:r>
      <w:r>
        <w:rPr>
          <w:rFonts w:ascii="宋体" w:hAnsi="宋体" w:cs="宋体" w:hint="eastAsia"/>
          <w:sz w:val="36"/>
        </w:rPr>
        <w:cr/>
      </w:r>
    </w:p>
    <w:p w:rsidR="00E84FEA" w:rsidRDefault="00DD706B">
      <w:pPr>
        <w:spacing w:line="38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E84FEA" w:rsidRDefault="00E84FEA">
      <w:pPr>
        <w:spacing w:line="380" w:lineRule="exact"/>
        <w:rPr>
          <w:rFonts w:ascii="宋体" w:hAnsi="宋体" w:cs="宋体"/>
          <w:sz w:val="24"/>
        </w:rPr>
      </w:pPr>
    </w:p>
    <w:p w:rsidR="00E84FEA" w:rsidRDefault="00DD706B">
      <w:pPr>
        <w:spacing w:line="380" w:lineRule="exact"/>
        <w:ind w:firstLineChars="200" w:firstLine="480"/>
        <w:rPr>
          <w:rFonts w:ascii="宋体" w:hAnsi="宋体" w:cs="宋体"/>
          <w:sz w:val="24"/>
        </w:rPr>
      </w:pPr>
      <w:r>
        <w:rPr>
          <w:rFonts w:ascii="宋体" w:hAnsi="宋体" w:cs="宋体" w:hint="eastAsia"/>
          <w:sz w:val="24"/>
        </w:rPr>
        <w:t>关于贵方</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日第</w:t>
      </w:r>
      <w:r>
        <w:rPr>
          <w:rFonts w:ascii="宋体" w:hAnsi="宋体" w:cs="宋体" w:hint="eastAsia"/>
          <w:sz w:val="24"/>
          <w:u w:val="single"/>
        </w:rPr>
        <w:t xml:space="preserve">     </w:t>
      </w:r>
      <w:r>
        <w:rPr>
          <w:rFonts w:ascii="宋体" w:hAnsi="宋体" w:cs="宋体" w:hint="eastAsia"/>
          <w:sz w:val="24"/>
        </w:rPr>
        <w:t xml:space="preserve"> （招标编号）投标邀请，本签字人愿意参加投标，提供招标文件“招标服务及要求”中规定的</w:t>
      </w:r>
      <w:r>
        <w:rPr>
          <w:rFonts w:ascii="宋体" w:hAnsi="宋体" w:cs="宋体" w:hint="eastAsia"/>
          <w:sz w:val="24"/>
          <w:u w:val="single"/>
        </w:rPr>
        <w:t xml:space="preserve">          </w:t>
      </w:r>
      <w:r>
        <w:rPr>
          <w:rFonts w:ascii="宋体" w:hAnsi="宋体" w:cs="宋体" w:hint="eastAsia"/>
          <w:sz w:val="24"/>
        </w:rPr>
        <w:t>（合同包/品目号）</w:t>
      </w:r>
      <w:r>
        <w:rPr>
          <w:rFonts w:ascii="宋体" w:hAnsi="宋体" w:cs="宋体" w:hint="eastAsia"/>
          <w:sz w:val="24"/>
          <w:u w:val="single"/>
        </w:rPr>
        <w:t xml:space="preserve">   </w:t>
      </w:r>
      <w:r>
        <w:rPr>
          <w:rFonts w:ascii="宋体" w:hAnsi="宋体" w:cs="宋体" w:hint="eastAsia"/>
          <w:sz w:val="24"/>
        </w:rPr>
        <w:t>（服务名称），并证明提交的下列文件和说明是准确的和真实的。</w:t>
      </w:r>
      <w:r>
        <w:rPr>
          <w:rFonts w:ascii="宋体" w:hAnsi="宋体" w:cs="宋体" w:hint="eastAsia"/>
          <w:sz w:val="24"/>
        </w:rPr>
        <w:cr/>
      </w:r>
    </w:p>
    <w:p w:rsidR="00E84FEA" w:rsidRDefault="00DD706B">
      <w:pPr>
        <w:spacing w:line="380" w:lineRule="exact"/>
        <w:ind w:firstLineChars="200" w:firstLine="480"/>
        <w:rPr>
          <w:rFonts w:ascii="宋体" w:hAnsi="宋体" w:cs="宋体"/>
          <w:sz w:val="24"/>
        </w:rPr>
      </w:pPr>
      <w:r>
        <w:rPr>
          <w:rFonts w:ascii="宋体" w:hAnsi="宋体" w:cs="宋体" w:hint="eastAsia"/>
          <w:sz w:val="24"/>
        </w:rPr>
        <w:t>1．本签字人确认资格文件中的说明以及投标文件中所有提交的文件和材料是真实的、准确的，并均与原件一致。</w:t>
      </w:r>
    </w:p>
    <w:p w:rsidR="00E84FEA" w:rsidRDefault="00DD706B">
      <w:pPr>
        <w:spacing w:line="380" w:lineRule="exact"/>
        <w:ind w:firstLineChars="200" w:firstLine="480"/>
        <w:rPr>
          <w:rFonts w:ascii="宋体" w:hAnsi="宋体" w:cs="宋体"/>
          <w:sz w:val="24"/>
        </w:rPr>
      </w:pPr>
      <w:r>
        <w:rPr>
          <w:rFonts w:ascii="宋体" w:hAnsi="宋体" w:cs="宋体" w:hint="eastAsia"/>
          <w:sz w:val="24"/>
        </w:rPr>
        <w:t>2．我方的资格声明正本一份，副本五份 ，随投标文件一同递交。</w:t>
      </w:r>
    </w:p>
    <w:p w:rsidR="00E84FEA" w:rsidRDefault="00DD706B">
      <w:pPr>
        <w:spacing w:line="380" w:lineRule="exact"/>
        <w:ind w:firstLineChars="200" w:firstLine="480"/>
        <w:rPr>
          <w:rFonts w:ascii="宋体" w:hAnsi="宋体" w:cs="宋体"/>
          <w:sz w:val="24"/>
        </w:rPr>
      </w:pP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投标方（全称并加盖公章）：</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邮     编：</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电 话/传 真：</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jc w:val="left"/>
        <w:rPr>
          <w:rFonts w:ascii="宋体" w:hAnsi="宋体" w:cs="宋体"/>
        </w:rPr>
        <w:sectPr w:rsidR="00E84FEA">
          <w:headerReference w:type="default" r:id="rId13"/>
          <w:pgSz w:w="11906" w:h="16838"/>
          <w:pgMar w:top="1247" w:right="1797" w:bottom="232" w:left="1797" w:header="851" w:footer="992" w:gutter="0"/>
          <w:cols w:space="720"/>
          <w:docGrid w:linePitch="323" w:charSpace="-2"/>
        </w:sectPr>
      </w:pPr>
      <w:r>
        <w:rPr>
          <w:rFonts w:ascii="宋体" w:hAnsi="宋体" w:cs="宋体" w:hint="eastAsia"/>
          <w:sz w:val="24"/>
        </w:rPr>
        <w:t xml:space="preserve">投标方代表签字： </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b/>
          <w:sz w:val="36"/>
          <w:szCs w:val="36"/>
        </w:rPr>
        <w:lastRenderedPageBreak/>
        <w:t>投标方的资格声明</w:t>
      </w:r>
      <w:r>
        <w:rPr>
          <w:rFonts w:ascii="宋体" w:hAnsi="宋体" w:cs="宋体" w:hint="eastAsia"/>
          <w:b/>
          <w:sz w:val="36"/>
          <w:szCs w:val="36"/>
        </w:rPr>
        <w:cr/>
      </w:r>
    </w:p>
    <w:p w:rsidR="00E84FEA" w:rsidRDefault="00DD706B">
      <w:pPr>
        <w:spacing w:line="380" w:lineRule="exact"/>
        <w:rPr>
          <w:rFonts w:ascii="宋体" w:hAnsi="宋体" w:cs="宋体"/>
          <w:sz w:val="24"/>
          <w:u w:val="single"/>
        </w:rPr>
      </w:pPr>
      <w:r>
        <w:rPr>
          <w:rFonts w:ascii="宋体" w:hAnsi="宋体" w:cs="宋体" w:hint="eastAsia"/>
          <w:sz w:val="24"/>
        </w:rPr>
        <w:t xml:space="preserve">1．投标方概况：                                   </w:t>
      </w:r>
      <w:r>
        <w:rPr>
          <w:rFonts w:ascii="宋体" w:hAnsi="宋体" w:cs="宋体" w:hint="eastAsia"/>
          <w:sz w:val="24"/>
        </w:rPr>
        <w:cr/>
        <w:t xml:space="preserve">        Ａ．投标方名称：</w:t>
      </w:r>
      <w:r>
        <w:rPr>
          <w:rFonts w:ascii="宋体" w:hAnsi="宋体" w:cs="宋体" w:hint="eastAsia"/>
          <w:sz w:val="24"/>
          <w:u w:val="single"/>
        </w:rPr>
        <w:t xml:space="preserve">                               </w:t>
      </w:r>
      <w:r>
        <w:rPr>
          <w:rFonts w:ascii="宋体" w:hAnsi="宋体" w:cs="宋体" w:hint="eastAsia"/>
          <w:sz w:val="24"/>
          <w:u w:val="single"/>
        </w:rPr>
        <w:cr/>
      </w:r>
      <w:r>
        <w:rPr>
          <w:rFonts w:ascii="宋体" w:hAnsi="宋体" w:cs="宋体" w:hint="eastAsia"/>
          <w:sz w:val="24"/>
        </w:rPr>
        <w:t xml:space="preserve">        Ｂ．注册地址：</w:t>
      </w:r>
      <w:r>
        <w:rPr>
          <w:rFonts w:ascii="宋体" w:hAnsi="宋体" w:cs="宋体" w:hint="eastAsia"/>
          <w:sz w:val="24"/>
          <w:u w:val="single"/>
        </w:rPr>
        <w:t xml:space="preserve">                                 </w:t>
      </w:r>
      <w:r>
        <w:rPr>
          <w:rFonts w:ascii="宋体" w:hAnsi="宋体" w:cs="宋体" w:hint="eastAsia"/>
          <w:sz w:val="24"/>
          <w:u w:val="single"/>
        </w:rPr>
        <w:cr/>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r>
        <w:rPr>
          <w:rFonts w:ascii="宋体" w:hAnsi="宋体" w:cs="宋体" w:hint="eastAsia"/>
          <w:sz w:val="24"/>
        </w:rPr>
        <w:cr/>
        <w:t xml:space="preserve">        Ｃ．成立或注册日期：</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Ｄ．法人代表：</w:t>
      </w:r>
      <w:r>
        <w:rPr>
          <w:rFonts w:ascii="宋体" w:hAnsi="宋体" w:cs="宋体" w:hint="eastAsia"/>
          <w:sz w:val="24"/>
          <w:u w:val="single"/>
        </w:rPr>
        <w:t xml:space="preserve">                   </w:t>
      </w:r>
      <w:r>
        <w:rPr>
          <w:rFonts w:ascii="宋体" w:hAnsi="宋体" w:cs="宋体" w:hint="eastAsia"/>
          <w:sz w:val="24"/>
        </w:rPr>
        <w:t>（姓名、职务）</w:t>
      </w:r>
    </w:p>
    <w:p w:rsidR="00E84FEA" w:rsidRDefault="00DD706B">
      <w:pPr>
        <w:spacing w:line="380" w:lineRule="exact"/>
        <w:rPr>
          <w:rFonts w:ascii="宋体" w:hAnsi="宋体" w:cs="宋体"/>
          <w:sz w:val="24"/>
          <w:u w:val="single"/>
        </w:rPr>
      </w:pPr>
      <w:r>
        <w:rPr>
          <w:rFonts w:ascii="宋体" w:hAnsi="宋体" w:cs="宋体" w:hint="eastAsia"/>
          <w:sz w:val="24"/>
        </w:rPr>
        <w:t xml:space="preserve">        实收资本：</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其中 国家资本：</w:t>
      </w:r>
      <w:r>
        <w:rPr>
          <w:rFonts w:ascii="宋体" w:hAnsi="宋体" w:cs="宋体" w:hint="eastAsia"/>
          <w:sz w:val="24"/>
          <w:u w:val="single"/>
        </w:rPr>
        <w:t xml:space="preserve">             </w:t>
      </w:r>
      <w:r>
        <w:rPr>
          <w:rFonts w:ascii="宋体" w:hAnsi="宋体" w:cs="宋体" w:hint="eastAsia"/>
          <w:sz w:val="24"/>
        </w:rPr>
        <w:t xml:space="preserve"> 法人资本：</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个人资本：</w:t>
      </w:r>
      <w:r>
        <w:rPr>
          <w:rFonts w:ascii="宋体" w:hAnsi="宋体" w:cs="宋体" w:hint="eastAsia"/>
          <w:sz w:val="24"/>
          <w:u w:val="single"/>
        </w:rPr>
        <w:t xml:space="preserve">             </w:t>
      </w:r>
      <w:r>
        <w:rPr>
          <w:rFonts w:ascii="宋体" w:hAnsi="宋体" w:cs="宋体" w:hint="eastAsia"/>
          <w:sz w:val="24"/>
        </w:rPr>
        <w:t xml:space="preserve"> 外商资本：</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Ｅ．最近资产负债表（到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Pr>
          <w:rFonts w:ascii="宋体" w:hAnsi="宋体" w:cs="宋体" w:hint="eastAsia"/>
          <w:sz w:val="24"/>
        </w:rPr>
        <w:t>日为止）。</w:t>
      </w:r>
    </w:p>
    <w:p w:rsidR="00E84FEA" w:rsidRDefault="00DD706B">
      <w:pPr>
        <w:spacing w:line="380" w:lineRule="exact"/>
        <w:rPr>
          <w:rFonts w:ascii="宋体" w:hAnsi="宋体" w:cs="宋体"/>
          <w:sz w:val="24"/>
          <w:u w:val="single"/>
        </w:rPr>
      </w:pPr>
      <w:r>
        <w:rPr>
          <w:rFonts w:ascii="宋体" w:hAnsi="宋体" w:cs="宋体" w:hint="eastAsia"/>
          <w:sz w:val="24"/>
        </w:rPr>
        <w:t xml:space="preserve">        (1)固定资产合计: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(2)流动资产合计: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(3)长期负债合计: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(4)流动负债合计: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Ｆ．最近损失表（到</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日为止）。</w:t>
      </w:r>
    </w:p>
    <w:p w:rsidR="00E84FEA" w:rsidRDefault="00DD706B">
      <w:pPr>
        <w:spacing w:line="380" w:lineRule="exact"/>
        <w:rPr>
          <w:rFonts w:ascii="宋体" w:hAnsi="宋体" w:cs="宋体"/>
          <w:sz w:val="24"/>
          <w:u w:val="single"/>
        </w:rPr>
      </w:pPr>
      <w:r>
        <w:rPr>
          <w:rFonts w:ascii="宋体" w:hAnsi="宋体" w:cs="宋体" w:hint="eastAsia"/>
          <w:sz w:val="24"/>
        </w:rPr>
        <w:t>(1)本年（期）利润总额累计：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(2)本年（期）净利润累计： </w:t>
      </w:r>
      <w:r>
        <w:rPr>
          <w:rFonts w:ascii="宋体" w:hAnsi="宋体" w:cs="宋体" w:hint="eastAsia"/>
          <w:sz w:val="24"/>
          <w:u w:val="single"/>
        </w:rPr>
        <w:t xml:space="preserve">             </w:t>
      </w:r>
    </w:p>
    <w:p w:rsidR="00E84FEA" w:rsidRDefault="00DD706B">
      <w:pPr>
        <w:spacing w:line="360" w:lineRule="exact"/>
        <w:rPr>
          <w:rFonts w:ascii="宋体" w:hAnsi="宋体" w:cs="宋体"/>
          <w:sz w:val="24"/>
        </w:rPr>
      </w:pPr>
      <w:r>
        <w:rPr>
          <w:rFonts w:ascii="宋体" w:hAnsi="宋体" w:cs="宋体" w:hint="eastAsia"/>
          <w:sz w:val="24"/>
        </w:rPr>
        <w:t>2．我方在此声明，我方具备并满足下列各项条款的规定。本声明如有虚假或不实之处，我方将失去合格投标方资格且我方的投标保证金将不予退还。</w:t>
      </w:r>
    </w:p>
    <w:p w:rsidR="00E84FEA" w:rsidRDefault="00DD706B">
      <w:pPr>
        <w:spacing w:line="360" w:lineRule="exact"/>
        <w:ind w:firstLineChars="200" w:firstLine="480"/>
        <w:rPr>
          <w:rFonts w:ascii="宋体" w:hAnsi="宋体" w:cs="宋体"/>
          <w:sz w:val="24"/>
        </w:rPr>
      </w:pPr>
      <w:r>
        <w:rPr>
          <w:rFonts w:ascii="宋体" w:hAnsi="宋体" w:cs="宋体" w:hint="eastAsia"/>
          <w:sz w:val="24"/>
        </w:rPr>
        <w:t xml:space="preserve">（1）具有独立承担民事责任的能力； </w:t>
      </w:r>
    </w:p>
    <w:p w:rsidR="00E84FEA" w:rsidRDefault="00DD706B">
      <w:pPr>
        <w:spacing w:line="360" w:lineRule="exact"/>
        <w:rPr>
          <w:rFonts w:ascii="宋体" w:hAnsi="宋体" w:cs="宋体"/>
          <w:sz w:val="24"/>
        </w:rPr>
      </w:pPr>
      <w:r>
        <w:rPr>
          <w:rFonts w:ascii="宋体" w:hAnsi="宋体" w:cs="宋体" w:hint="eastAsia"/>
          <w:sz w:val="24"/>
        </w:rPr>
        <w:t xml:space="preserve">　　（2）具有良好的商业信誉和健全的财务会计制度； </w:t>
      </w:r>
    </w:p>
    <w:p w:rsidR="00E84FEA" w:rsidRDefault="00DD706B">
      <w:pPr>
        <w:spacing w:line="360" w:lineRule="exact"/>
        <w:rPr>
          <w:rFonts w:ascii="宋体" w:hAnsi="宋体" w:cs="宋体"/>
          <w:sz w:val="24"/>
        </w:rPr>
      </w:pPr>
      <w:r>
        <w:rPr>
          <w:rFonts w:ascii="宋体" w:hAnsi="宋体" w:cs="宋体" w:hint="eastAsia"/>
          <w:sz w:val="24"/>
        </w:rPr>
        <w:t xml:space="preserve">　　（3）具有履行合同所必需的设备和专业技术能力； </w:t>
      </w:r>
    </w:p>
    <w:p w:rsidR="00E84FEA" w:rsidRDefault="00DD706B">
      <w:pPr>
        <w:spacing w:line="360" w:lineRule="exact"/>
        <w:rPr>
          <w:rFonts w:ascii="宋体" w:hAnsi="宋体" w:cs="宋体"/>
          <w:sz w:val="24"/>
        </w:rPr>
      </w:pPr>
      <w:r>
        <w:rPr>
          <w:rFonts w:ascii="宋体" w:hAnsi="宋体" w:cs="宋体" w:hint="eastAsia"/>
          <w:sz w:val="24"/>
        </w:rPr>
        <w:t xml:space="preserve">　　（4）有依法缴纳税收和社会保障资金的良好记录； </w:t>
      </w:r>
    </w:p>
    <w:p w:rsidR="00E84FEA" w:rsidRDefault="00DD706B">
      <w:pPr>
        <w:pStyle w:val="a0"/>
        <w:ind w:firstLine="480"/>
        <w:rPr>
          <w:rFonts w:ascii="宋体" w:hAnsi="宋体" w:cs="宋体"/>
          <w:sz w:val="24"/>
        </w:rPr>
      </w:pPr>
      <w:r>
        <w:rPr>
          <w:rFonts w:ascii="宋体" w:hAnsi="宋体" w:cs="宋体" w:hint="eastAsia"/>
          <w:sz w:val="24"/>
        </w:rPr>
        <w:t xml:space="preserve">　　（5）近三年内，在经营活动中没有重大违法记录；</w:t>
      </w: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DD706B">
      <w:pPr>
        <w:spacing w:line="380" w:lineRule="exact"/>
        <w:ind w:firstLineChars="200" w:firstLine="723"/>
        <w:jc w:val="center"/>
        <w:rPr>
          <w:rFonts w:ascii="宋体" w:hAnsi="宋体" w:cs="宋体"/>
        </w:rPr>
      </w:pPr>
      <w:r>
        <w:rPr>
          <w:rFonts w:ascii="宋体" w:hAnsi="宋体" w:cs="宋体" w:hint="eastAsia"/>
          <w:b/>
          <w:sz w:val="36"/>
          <w:szCs w:val="36"/>
        </w:rPr>
        <w:lastRenderedPageBreak/>
        <w:t>法定代表人授权书</w:t>
      </w:r>
      <w:r>
        <w:rPr>
          <w:rFonts w:ascii="宋体" w:hAnsi="宋体" w:cs="宋体" w:hint="eastAsia"/>
          <w:b/>
          <w:sz w:val="36"/>
          <w:szCs w:val="36"/>
        </w:rPr>
        <w:cr/>
      </w:r>
    </w:p>
    <w:p w:rsidR="00E84FEA" w:rsidRDefault="00E84FEA">
      <w:pPr>
        <w:pStyle w:val="31"/>
        <w:adjustRightInd/>
        <w:spacing w:before="0" w:line="240" w:lineRule="atLeast"/>
        <w:outlineLvl w:val="9"/>
        <w:rPr>
          <w:rFonts w:ascii="宋体" w:eastAsia="宋体" w:hAnsi="宋体" w:cs="宋体"/>
          <w:sz w:val="24"/>
          <w:szCs w:val="24"/>
        </w:rPr>
      </w:pPr>
    </w:p>
    <w:p w:rsidR="00E84FEA" w:rsidRDefault="00DD706B">
      <w:pPr>
        <w:spacing w:line="38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E84FEA" w:rsidRDefault="00DD706B">
      <w:pPr>
        <w:pStyle w:val="11"/>
        <w:snapToGrid w:val="0"/>
        <w:spacing w:line="440" w:lineRule="exact"/>
        <w:ind w:firstLineChars="200" w:firstLine="480"/>
        <w:jc w:val="left"/>
        <w:rPr>
          <w:rFonts w:hAnsi="宋体" w:cs="宋体"/>
          <w:sz w:val="24"/>
        </w:rPr>
      </w:pPr>
      <w:r>
        <w:rPr>
          <w:rFonts w:hAnsi="宋体" w:cs="宋体" w:hint="eastAsia"/>
          <w:sz w:val="24"/>
          <w:u w:val="single"/>
        </w:rPr>
        <w:t>（投标方全称）</w:t>
      </w: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授权</w:t>
      </w:r>
      <w:r>
        <w:rPr>
          <w:rFonts w:hAnsi="宋体" w:cs="宋体" w:hint="eastAsia"/>
          <w:sz w:val="24"/>
          <w:u w:val="single"/>
        </w:rPr>
        <w:t xml:space="preserve">  （投标方代表姓名）</w:t>
      </w:r>
      <w:r>
        <w:rPr>
          <w:rFonts w:hAnsi="宋体" w:cs="宋体" w:hint="eastAsia"/>
          <w:sz w:val="24"/>
        </w:rPr>
        <w:t>为投标方代表，代表本公司参加贵司组织的</w:t>
      </w:r>
      <w:r>
        <w:rPr>
          <w:rFonts w:hAnsi="宋体" w:cs="宋体" w:hint="eastAsia"/>
          <w:sz w:val="24"/>
          <w:u w:val="single"/>
        </w:rPr>
        <w:t xml:space="preserve">            </w:t>
      </w:r>
      <w:r>
        <w:rPr>
          <w:rFonts w:hAnsi="宋体" w:cs="宋体" w:hint="eastAsia"/>
          <w:sz w:val="24"/>
        </w:rPr>
        <w:t>项目（招标编号</w:t>
      </w:r>
      <w:r>
        <w:rPr>
          <w:rFonts w:hAnsi="宋体" w:cs="宋体" w:hint="eastAsia"/>
          <w:sz w:val="24"/>
          <w:u w:val="single"/>
        </w:rPr>
        <w:t xml:space="preserve">       </w:t>
      </w:r>
      <w:r>
        <w:rPr>
          <w:rFonts w:hAnsi="宋体" w:cs="宋体" w:hint="eastAsia"/>
          <w:sz w:val="24"/>
        </w:rPr>
        <w:t>）招标活动，全权代表本公司处理投标过程的一切事宜，包括但不限于：投标、参与谈判、签约等。投标方代表在投标过程中所签署的一切文件和处理与之有关的一切事务，本公司均予以认可并对此承担责任。投标方代表无转委托权。特此授权。</w:t>
      </w:r>
    </w:p>
    <w:p w:rsidR="00E84FEA" w:rsidRDefault="00DD706B">
      <w:pPr>
        <w:pStyle w:val="11"/>
        <w:snapToGrid w:val="0"/>
        <w:spacing w:line="440" w:lineRule="exact"/>
        <w:ind w:firstLineChars="200" w:firstLine="480"/>
        <w:jc w:val="left"/>
        <w:rPr>
          <w:rFonts w:hAnsi="宋体" w:cs="宋体"/>
          <w:sz w:val="24"/>
        </w:rPr>
      </w:pPr>
      <w:r>
        <w:rPr>
          <w:rFonts w:hAnsi="宋体" w:cs="宋体" w:hint="eastAsia"/>
          <w:sz w:val="24"/>
        </w:rPr>
        <w:t>本授权书自出具之日起生效。</w:t>
      </w:r>
    </w:p>
    <w:p w:rsidR="00E84FEA" w:rsidRDefault="00E84FEA">
      <w:pPr>
        <w:spacing w:line="380" w:lineRule="exact"/>
        <w:ind w:firstLineChars="200" w:firstLine="480"/>
        <w:rPr>
          <w:rFonts w:ascii="宋体" w:hAnsi="宋体" w:cs="宋体"/>
          <w:sz w:val="24"/>
        </w:rPr>
      </w:pPr>
    </w:p>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投标方代表：</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单位：</w:t>
      </w:r>
      <w:r>
        <w:rPr>
          <w:rFonts w:ascii="宋体" w:hAnsi="宋体" w:cs="宋体" w:hint="eastAsia"/>
          <w:sz w:val="24"/>
          <w:u w:val="single"/>
        </w:rPr>
        <w:t xml:space="preserve">                  </w:t>
      </w:r>
      <w:r>
        <w:rPr>
          <w:rFonts w:ascii="宋体" w:hAnsi="宋体" w:cs="宋体" w:hint="eastAsia"/>
          <w:sz w:val="24"/>
        </w:rPr>
        <w:t xml:space="preserve">  部门：</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详细通讯地址：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附：被授权人身份证件（注：须注明与原件一致）</w:t>
      </w:r>
    </w:p>
    <w:p w:rsidR="00E84FEA" w:rsidRDefault="00E84FEA">
      <w:pPr>
        <w:spacing w:line="380" w:lineRule="exact"/>
        <w:rPr>
          <w:rFonts w:ascii="宋体" w:hAnsi="宋体" w:cs="宋体"/>
          <w:sz w:val="24"/>
        </w:rPr>
      </w:pPr>
    </w:p>
    <w:p w:rsidR="00E84FEA" w:rsidRDefault="00DD706B">
      <w:pPr>
        <w:spacing w:line="380" w:lineRule="exact"/>
        <w:ind w:firstLineChars="1668" w:firstLine="4003"/>
        <w:rPr>
          <w:rFonts w:ascii="宋体" w:hAnsi="宋体" w:cs="宋体"/>
          <w:sz w:val="24"/>
        </w:rPr>
      </w:pPr>
      <w:r>
        <w:rPr>
          <w:rFonts w:ascii="宋体" w:hAnsi="宋体" w:cs="宋体" w:hint="eastAsia"/>
          <w:sz w:val="24"/>
        </w:rPr>
        <w:t>授权方</w:t>
      </w:r>
    </w:p>
    <w:p w:rsidR="00E84FEA" w:rsidRDefault="00E84FEA">
      <w:pPr>
        <w:spacing w:line="380" w:lineRule="exact"/>
        <w:rPr>
          <w:rFonts w:ascii="宋体" w:hAnsi="宋体" w:cs="宋体"/>
          <w:sz w:val="24"/>
        </w:rPr>
      </w:pPr>
    </w:p>
    <w:p w:rsidR="00E84FEA" w:rsidRDefault="00DD706B">
      <w:pPr>
        <w:spacing w:line="380" w:lineRule="exact"/>
        <w:ind w:firstLineChars="1650" w:firstLine="3960"/>
        <w:rPr>
          <w:rFonts w:ascii="宋体" w:hAnsi="宋体" w:cs="宋体"/>
          <w:sz w:val="24"/>
        </w:rPr>
      </w:pPr>
      <w:r>
        <w:rPr>
          <w:rFonts w:ascii="宋体" w:hAnsi="宋体" w:cs="宋体" w:hint="eastAsia"/>
          <w:sz w:val="24"/>
        </w:rPr>
        <w:t>投标方（全称并加盖公章）：</w:t>
      </w:r>
      <w:r>
        <w:rPr>
          <w:rFonts w:ascii="宋体" w:hAnsi="宋体" w:cs="宋体" w:hint="eastAsia"/>
          <w:sz w:val="24"/>
          <w:u w:val="single"/>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DD706B">
      <w:pPr>
        <w:spacing w:line="380" w:lineRule="exact"/>
        <w:ind w:firstLineChars="1650" w:firstLine="3960"/>
        <w:rPr>
          <w:rFonts w:ascii="宋体" w:hAnsi="宋体" w:cs="宋体"/>
          <w:sz w:val="24"/>
        </w:rPr>
      </w:pPr>
      <w:r>
        <w:rPr>
          <w:rFonts w:ascii="宋体" w:hAnsi="宋体" w:cs="宋体" w:hint="eastAsia"/>
          <w:sz w:val="24"/>
        </w:rPr>
        <w:t>法定代表人签字：</w:t>
      </w:r>
      <w:r>
        <w:rPr>
          <w:rFonts w:ascii="宋体" w:hAnsi="宋体" w:cs="宋体" w:hint="eastAsia"/>
          <w:sz w:val="24"/>
          <w:u w:val="single"/>
        </w:rPr>
        <w:t xml:space="preserve">                     </w:t>
      </w:r>
    </w:p>
    <w:p w:rsidR="00E84FEA" w:rsidRDefault="00E84FEA">
      <w:pPr>
        <w:spacing w:line="380" w:lineRule="exact"/>
        <w:rPr>
          <w:rFonts w:ascii="宋体" w:hAnsi="宋体" w:cs="宋体"/>
          <w:sz w:val="24"/>
        </w:rPr>
      </w:pPr>
    </w:p>
    <w:p w:rsidR="00E84FEA" w:rsidRDefault="00DD706B">
      <w:pPr>
        <w:spacing w:line="380" w:lineRule="exact"/>
        <w:ind w:firstLineChars="2000" w:firstLine="480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p>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DD706B">
      <w:pPr>
        <w:spacing w:line="380" w:lineRule="exact"/>
        <w:ind w:firstLineChars="1700" w:firstLine="4080"/>
        <w:rPr>
          <w:rFonts w:ascii="宋体" w:hAnsi="宋体" w:cs="宋体"/>
          <w:sz w:val="24"/>
        </w:rPr>
      </w:pPr>
      <w:r>
        <w:rPr>
          <w:rFonts w:ascii="宋体" w:hAnsi="宋体" w:cs="宋体" w:hint="eastAsia"/>
          <w:sz w:val="24"/>
        </w:rPr>
        <w:t>接受授权方</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DD706B">
      <w:pPr>
        <w:spacing w:line="380" w:lineRule="exact"/>
        <w:ind w:firstLineChars="2000" w:firstLine="4800"/>
        <w:rPr>
          <w:rFonts w:ascii="宋体" w:hAnsi="宋体" w:cs="宋体"/>
          <w:sz w:val="24"/>
        </w:rPr>
      </w:pPr>
      <w:r>
        <w:rPr>
          <w:rFonts w:ascii="宋体" w:hAnsi="宋体" w:cs="宋体" w:hint="eastAsia"/>
          <w:sz w:val="24"/>
        </w:rPr>
        <w:t>投标方代表签字：</w:t>
      </w:r>
      <w:r>
        <w:rPr>
          <w:rFonts w:ascii="宋体" w:hAnsi="宋体" w:cs="宋体" w:hint="eastAsia"/>
          <w:sz w:val="24"/>
          <w:u w:val="single"/>
        </w:rPr>
        <w:t xml:space="preserve">                </w:t>
      </w:r>
    </w:p>
    <w:p w:rsidR="00E84FEA" w:rsidRDefault="00E84FEA">
      <w:pPr>
        <w:spacing w:line="380" w:lineRule="exact"/>
        <w:rPr>
          <w:rFonts w:ascii="宋体" w:hAnsi="宋体" w:cs="宋体"/>
          <w:sz w:val="24"/>
        </w:rPr>
      </w:pPr>
    </w:p>
    <w:p w:rsidR="00E84FEA" w:rsidRDefault="00DD706B">
      <w:pPr>
        <w:spacing w:line="380" w:lineRule="exact"/>
        <w:ind w:firstLineChars="2000" w:firstLine="480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p>
    <w:p w:rsidR="00E84FEA" w:rsidRDefault="00E84FEA">
      <w:pPr>
        <w:pStyle w:val="30"/>
        <w:rPr>
          <w:rFonts w:hAnsi="宋体" w:cs="宋体"/>
        </w:rPr>
      </w:pPr>
    </w:p>
    <w:p w:rsidR="00E84FEA" w:rsidRDefault="00E84FEA">
      <w:pPr>
        <w:pStyle w:val="30"/>
        <w:rPr>
          <w:rFonts w:hAnsi="宋体" w:cs="宋体"/>
          <w:sz w:val="21"/>
        </w:rPr>
      </w:pPr>
    </w:p>
    <w:p w:rsidR="00E84FEA" w:rsidRDefault="00E84FEA">
      <w:pPr>
        <w:spacing w:line="380" w:lineRule="exact"/>
        <w:ind w:firstLineChars="1700" w:firstLine="4080"/>
        <w:rPr>
          <w:rFonts w:ascii="宋体" w:hAnsi="宋体" w:cs="宋体"/>
          <w:sz w:val="24"/>
          <w:u w:val="single"/>
        </w:rPr>
      </w:pPr>
    </w:p>
    <w:p w:rsidR="00E84FEA" w:rsidRDefault="00DD706B">
      <w:pPr>
        <w:spacing w:line="360" w:lineRule="exact"/>
        <w:jc w:val="center"/>
        <w:rPr>
          <w:rFonts w:ascii="宋体" w:hAnsi="宋体" w:cs="宋体"/>
          <w:b/>
          <w:sz w:val="30"/>
          <w:szCs w:val="30"/>
        </w:rPr>
      </w:pPr>
      <w:r>
        <w:rPr>
          <w:rFonts w:ascii="宋体" w:hAnsi="宋体" w:cs="宋体" w:hint="eastAsia"/>
          <w:b/>
          <w:sz w:val="30"/>
          <w:szCs w:val="30"/>
        </w:rPr>
        <w:t>法人营业执照、税务登记证、组织机构代码证及相关资质证书</w:t>
      </w:r>
    </w:p>
    <w:p w:rsidR="00E84FEA" w:rsidRDefault="00E84FEA">
      <w:pPr>
        <w:rPr>
          <w:rFonts w:ascii="宋体" w:hAnsi="宋体" w:cs="宋体"/>
        </w:rPr>
      </w:pPr>
    </w:p>
    <w:p w:rsidR="00E84FEA" w:rsidRDefault="00E84FEA">
      <w:pPr>
        <w:rPr>
          <w:rFonts w:ascii="宋体" w:hAnsi="宋体" w:cs="宋体"/>
        </w:rPr>
      </w:pPr>
    </w:p>
    <w:p w:rsidR="00E84FEA" w:rsidRDefault="00E84FEA">
      <w:pPr>
        <w:rPr>
          <w:rFonts w:ascii="宋体" w:hAnsi="宋体" w:cs="宋体"/>
        </w:rPr>
      </w:pPr>
    </w:p>
    <w:p w:rsidR="00E84FEA" w:rsidRDefault="00DD706B">
      <w:pPr>
        <w:spacing w:line="380" w:lineRule="exact"/>
        <w:rPr>
          <w:rFonts w:ascii="宋体" w:hAnsi="宋体" w:cs="宋体"/>
          <w:sz w:val="24"/>
          <w:u w:val="single"/>
        </w:rPr>
      </w:pPr>
      <w:r>
        <w:rPr>
          <w:rFonts w:ascii="宋体" w:hAnsi="宋体" w:cs="宋体" w:hint="eastAsia"/>
          <w:sz w:val="24"/>
          <w:u w:val="single"/>
        </w:rPr>
        <w:t xml:space="preserve">                  ：</w:t>
      </w:r>
    </w:p>
    <w:p w:rsidR="00E84FEA" w:rsidRDefault="00E84FEA">
      <w:pPr>
        <w:spacing w:line="380" w:lineRule="exact"/>
        <w:rPr>
          <w:rFonts w:ascii="宋体" w:hAnsi="宋体" w:cs="宋体"/>
          <w:sz w:val="24"/>
        </w:rPr>
      </w:pPr>
    </w:p>
    <w:p w:rsidR="00E84FEA" w:rsidRDefault="00DD706B">
      <w:pPr>
        <w:spacing w:line="38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（签发机关名称）签发的我方法人营业执照副本复印件，该执照业经年检，真实有效。</w:t>
      </w:r>
    </w:p>
    <w:p w:rsidR="00E84FEA" w:rsidRDefault="00DD706B">
      <w:pPr>
        <w:spacing w:line="38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（签发机关名称）签发的我方税务登记证副本复印件，该证件已经年检，真实有效。</w:t>
      </w:r>
    </w:p>
    <w:p w:rsidR="00E84FEA" w:rsidRDefault="00DD706B">
      <w:pPr>
        <w:spacing w:line="38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（签发机关名称）签发的我方组织机构代码证复印件，该证件已经年检，真实有效。</w:t>
      </w:r>
    </w:p>
    <w:p w:rsidR="00E84FEA" w:rsidRDefault="00DD706B">
      <w:pPr>
        <w:spacing w:line="380" w:lineRule="exact"/>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（签发机关名称）签发的我方相关资质证书（资格标准中有要求的“具备省级（含）以上技术监督局颁发的 CMA 计量认证证书或省级及以上建设行政主管部门颁发的《检测机构资质证书》”）复印件，该证件真实有效。</w:t>
      </w:r>
    </w:p>
    <w:p w:rsidR="00E84FEA" w:rsidRDefault="00E84FEA">
      <w:pPr>
        <w:spacing w:line="380" w:lineRule="exact"/>
        <w:rPr>
          <w:rFonts w:ascii="宋体" w:hAnsi="宋体" w:cs="宋体"/>
          <w:sz w:val="24"/>
        </w:rPr>
      </w:pPr>
    </w:p>
    <w:p w:rsidR="00E84FEA" w:rsidRDefault="00DD706B">
      <w:pPr>
        <w:pStyle w:val="13"/>
        <w:ind w:firstLineChars="200" w:firstLine="482"/>
        <w:rPr>
          <w:rFonts w:ascii="宋体" w:hAnsi="宋体" w:cs="宋体"/>
          <w:b/>
        </w:rPr>
      </w:pPr>
      <w:r>
        <w:rPr>
          <w:rFonts w:ascii="宋体" w:hAnsi="宋体" w:cs="宋体" w:hint="eastAsia"/>
          <w:b/>
        </w:rPr>
        <w:t>（注：提供的以上资质复印件，需复印包括能说明经年检合格的内容，由企业加盖公章并注明 “与原件一致”。）</w:t>
      </w: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E84FEA">
      <w:pPr>
        <w:spacing w:line="380" w:lineRule="exact"/>
        <w:rPr>
          <w:rFonts w:ascii="宋体" w:hAnsi="宋体" w:cs="宋体"/>
          <w:sz w:val="24"/>
        </w:rPr>
      </w:pPr>
    </w:p>
    <w:p w:rsidR="00E84FEA" w:rsidRDefault="00DD706B">
      <w:pPr>
        <w:spacing w:line="380" w:lineRule="exact"/>
        <w:rPr>
          <w:rFonts w:ascii="宋体" w:hAnsi="宋体" w:cs="宋体"/>
          <w:sz w:val="24"/>
        </w:rPr>
      </w:pPr>
      <w:r>
        <w:rPr>
          <w:rFonts w:ascii="宋体" w:hAnsi="宋体" w:cs="宋体" w:hint="eastAsia"/>
          <w:sz w:val="24"/>
        </w:rPr>
        <w:t xml:space="preserve">                         投 标 人（全称并加盖公章）：</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投标人代表签字：</w:t>
      </w:r>
      <w:r>
        <w:rPr>
          <w:rFonts w:ascii="宋体" w:hAnsi="宋体" w:cs="宋体" w:hint="eastAsia"/>
          <w:sz w:val="24"/>
          <w:u w:val="single"/>
        </w:rPr>
        <w:t xml:space="preserve">                         </w:t>
      </w:r>
    </w:p>
    <w:p w:rsidR="00E84FEA" w:rsidRDefault="00DD706B">
      <w:pPr>
        <w:spacing w:line="380" w:lineRule="exact"/>
        <w:ind w:firstLineChars="1250" w:firstLine="3000"/>
        <w:rPr>
          <w:rFonts w:ascii="宋体" w:hAnsi="宋体" w:cs="宋体"/>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rPr>
        <w:t xml:space="preserve"> </w:t>
      </w:r>
    </w:p>
    <w:p w:rsidR="00E84FEA" w:rsidRDefault="00E84FEA">
      <w:pPr>
        <w:spacing w:line="380" w:lineRule="exact"/>
        <w:jc w:val="center"/>
        <w:rPr>
          <w:rFonts w:ascii="宋体" w:hAnsi="宋体" w:cs="宋体"/>
          <w:b/>
          <w:sz w:val="36"/>
        </w:rPr>
      </w:pPr>
    </w:p>
    <w:p w:rsidR="00E84FEA" w:rsidRDefault="00E84FEA">
      <w:pPr>
        <w:spacing w:line="380" w:lineRule="exact"/>
        <w:jc w:val="center"/>
        <w:rPr>
          <w:rFonts w:ascii="宋体" w:hAnsi="宋体" w:cs="宋体"/>
          <w:b/>
          <w:sz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pStyle w:val="a0"/>
        <w:ind w:firstLine="723"/>
        <w:rPr>
          <w:rFonts w:ascii="宋体" w:hAnsi="宋体" w:cs="宋体"/>
          <w:b/>
          <w:sz w:val="36"/>
          <w:szCs w:val="36"/>
        </w:rPr>
      </w:pPr>
    </w:p>
    <w:p w:rsidR="00E84FEA" w:rsidRDefault="00E84FEA">
      <w:pPr>
        <w:pStyle w:val="a0"/>
        <w:ind w:firstLine="723"/>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pStyle w:val="30"/>
        <w:spacing w:line="480" w:lineRule="auto"/>
        <w:jc w:val="center"/>
        <w:rPr>
          <w:rFonts w:hAnsi="宋体" w:cs="宋体"/>
          <w:b/>
          <w:sz w:val="36"/>
          <w:szCs w:val="36"/>
          <w:highlight w:val="yellow"/>
        </w:rPr>
      </w:pPr>
    </w:p>
    <w:p w:rsidR="00E84FEA" w:rsidRDefault="00DD706B">
      <w:pPr>
        <w:pStyle w:val="30"/>
        <w:spacing w:line="480" w:lineRule="auto"/>
        <w:jc w:val="center"/>
        <w:rPr>
          <w:rFonts w:hAnsi="宋体" w:cs="宋体"/>
          <w:sz w:val="24"/>
          <w:u w:val="single"/>
        </w:rPr>
      </w:pPr>
      <w:bookmarkStart w:id="57" w:name="_Toc5949"/>
      <w:bookmarkStart w:id="58" w:name="_Toc5621"/>
      <w:r>
        <w:rPr>
          <w:rFonts w:hAnsi="宋体" w:cs="宋体" w:hint="eastAsia"/>
          <w:b/>
          <w:sz w:val="36"/>
          <w:szCs w:val="36"/>
        </w:rPr>
        <w:t>投标人财务状况报告、依法缴纳税收和社会保障资金的相关材料；</w:t>
      </w:r>
      <w:bookmarkEnd w:id="57"/>
      <w:bookmarkEnd w:id="58"/>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DD706B">
      <w:pPr>
        <w:spacing w:line="380" w:lineRule="exact"/>
        <w:ind w:leftChars="228" w:left="479"/>
        <w:jc w:val="left"/>
        <w:rPr>
          <w:rFonts w:ascii="宋体" w:hAnsi="宋体" w:cs="宋体"/>
          <w:sz w:val="24"/>
        </w:rPr>
      </w:pPr>
      <w:r>
        <w:rPr>
          <w:rFonts w:ascii="宋体" w:hAnsi="宋体" w:cs="宋体" w:hint="eastAsia"/>
          <w:sz w:val="24"/>
        </w:rPr>
        <w:t>注：投标人需提供财务状况报告，依法缴纳税收和社会保障资金的相关材料：</w:t>
      </w:r>
      <w:r>
        <w:rPr>
          <w:rFonts w:ascii="宋体" w:hAnsi="宋体" w:cs="宋体" w:hint="eastAsia"/>
          <w:sz w:val="24"/>
          <w:szCs w:val="22"/>
        </w:rPr>
        <w:t>①财务状况报告：2018年度会计事务所出具的审计报告或银行出具的资信证明（出具资信证明的需同时出具开户许可证）。</w:t>
      </w:r>
    </w:p>
    <w:p w:rsidR="00E84FEA" w:rsidRDefault="00DD706B">
      <w:pPr>
        <w:spacing w:line="380" w:lineRule="exact"/>
        <w:ind w:firstLineChars="200" w:firstLine="480"/>
        <w:jc w:val="left"/>
        <w:rPr>
          <w:rFonts w:ascii="宋体" w:hAnsi="宋体" w:cs="宋体"/>
          <w:b/>
          <w:sz w:val="36"/>
          <w:szCs w:val="36"/>
        </w:rPr>
      </w:pPr>
      <w:r>
        <w:rPr>
          <w:rFonts w:ascii="宋体" w:hAnsi="宋体" w:cs="宋体" w:hint="eastAsia"/>
          <w:sz w:val="24"/>
        </w:rPr>
        <w:t>②依法缴纳税收和社会保障资金：由相关机构出具的依法缴纳税收和社会保障资金的证明材料（原件备查）；</w:t>
      </w: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DD706B">
      <w:pPr>
        <w:spacing w:line="380" w:lineRule="exact"/>
        <w:ind w:firstLineChars="1250" w:firstLine="3000"/>
        <w:rPr>
          <w:rFonts w:ascii="宋体" w:hAnsi="宋体" w:cs="宋体"/>
          <w:sz w:val="24"/>
        </w:rPr>
      </w:pPr>
      <w:r>
        <w:rPr>
          <w:rFonts w:ascii="宋体" w:hAnsi="宋体" w:cs="宋体" w:hint="eastAsia"/>
          <w:sz w:val="24"/>
        </w:rPr>
        <w:t>投 标 人（全称并加盖公章）：</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投标人代表签字：</w:t>
      </w:r>
      <w:r>
        <w:rPr>
          <w:rFonts w:ascii="宋体" w:hAnsi="宋体" w:cs="宋体" w:hint="eastAsia"/>
          <w:sz w:val="24"/>
          <w:u w:val="single"/>
        </w:rPr>
        <w:t xml:space="preserve">                         </w:t>
      </w:r>
    </w:p>
    <w:p w:rsidR="00E84FEA" w:rsidRDefault="00DD706B">
      <w:pPr>
        <w:spacing w:line="380" w:lineRule="exact"/>
        <w:ind w:firstLineChars="1250" w:firstLine="3000"/>
        <w:rPr>
          <w:rFonts w:ascii="宋体" w:hAnsi="宋体" w:cs="宋体"/>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rPr>
        <w:t xml:space="preserve"> </w:t>
      </w: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DD706B">
      <w:pPr>
        <w:spacing w:line="500" w:lineRule="exact"/>
        <w:rPr>
          <w:rFonts w:ascii="宋体" w:hAnsi="宋体" w:cs="宋体"/>
          <w:b/>
          <w:sz w:val="36"/>
        </w:rPr>
      </w:pPr>
      <w:r>
        <w:rPr>
          <w:rFonts w:ascii="宋体" w:hAnsi="宋体" w:cs="宋体" w:hint="eastAsia"/>
          <w:b/>
          <w:sz w:val="36"/>
        </w:rPr>
        <w:br w:type="page"/>
      </w:r>
      <w:r>
        <w:rPr>
          <w:rFonts w:ascii="宋体" w:hAnsi="宋体" w:cs="宋体" w:hint="eastAsia"/>
          <w:b/>
          <w:sz w:val="36"/>
        </w:rPr>
        <w:lastRenderedPageBreak/>
        <w:t>具备履行合同所必需的设备和专业技术能力的证明材料</w:t>
      </w:r>
    </w:p>
    <w:p w:rsidR="00E84FEA" w:rsidRDefault="00DD706B">
      <w:pPr>
        <w:spacing w:line="500" w:lineRule="exact"/>
        <w:jc w:val="center"/>
        <w:rPr>
          <w:rFonts w:ascii="宋体" w:hAnsi="宋体" w:cs="宋体"/>
          <w:sz w:val="24"/>
        </w:rPr>
      </w:pPr>
      <w:r>
        <w:rPr>
          <w:rFonts w:ascii="宋体" w:hAnsi="宋体" w:cs="宋体" w:hint="eastAsia"/>
          <w:sz w:val="24"/>
        </w:rPr>
        <w:t>(包含但不限以下证明材料：参与本项目所必需的设备清单列表，本项目主要人员名单列表)；</w:t>
      </w: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DD706B">
      <w:pPr>
        <w:spacing w:line="380" w:lineRule="exact"/>
        <w:ind w:firstLineChars="1250" w:firstLine="3000"/>
        <w:rPr>
          <w:rFonts w:ascii="宋体" w:hAnsi="宋体" w:cs="宋体"/>
          <w:sz w:val="24"/>
        </w:rPr>
      </w:pPr>
      <w:r>
        <w:rPr>
          <w:rFonts w:ascii="宋体" w:hAnsi="宋体" w:cs="宋体" w:hint="eastAsia"/>
          <w:sz w:val="24"/>
        </w:rPr>
        <w:t>投 标 人（全称并加盖公章）：</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投标人代表签字：</w:t>
      </w:r>
      <w:r>
        <w:rPr>
          <w:rFonts w:ascii="宋体" w:hAnsi="宋体" w:cs="宋体" w:hint="eastAsia"/>
          <w:sz w:val="24"/>
          <w:u w:val="single"/>
        </w:rPr>
        <w:t xml:space="preserve">                         </w:t>
      </w:r>
    </w:p>
    <w:p w:rsidR="00E84FEA" w:rsidRDefault="00DD706B">
      <w:pPr>
        <w:spacing w:line="380" w:lineRule="exact"/>
        <w:ind w:firstLineChars="1250" w:firstLine="3000"/>
        <w:rPr>
          <w:rFonts w:ascii="宋体" w:hAnsi="宋体" w:cs="宋体"/>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rPr>
        <w:t xml:space="preserve"> </w:t>
      </w: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E84FEA">
      <w:pPr>
        <w:spacing w:line="500" w:lineRule="exact"/>
        <w:jc w:val="center"/>
        <w:rPr>
          <w:rFonts w:ascii="宋体" w:hAnsi="宋体" w:cs="宋体"/>
          <w:b/>
          <w:sz w:val="36"/>
        </w:rPr>
      </w:pPr>
    </w:p>
    <w:p w:rsidR="00E84FEA" w:rsidRDefault="00DD706B">
      <w:pPr>
        <w:pStyle w:val="30"/>
        <w:jc w:val="center"/>
        <w:rPr>
          <w:rFonts w:hAnsi="宋体" w:cs="宋体"/>
          <w:b/>
          <w:sz w:val="36"/>
        </w:rPr>
      </w:pPr>
      <w:r>
        <w:rPr>
          <w:rFonts w:hAnsi="宋体" w:cs="宋体" w:hint="eastAsia"/>
          <w:b/>
          <w:sz w:val="36"/>
        </w:rPr>
        <w:br w:type="page"/>
      </w:r>
      <w:bookmarkStart w:id="59" w:name="_Toc4431"/>
      <w:bookmarkStart w:id="60" w:name="_Toc19050"/>
      <w:r>
        <w:rPr>
          <w:rFonts w:hAnsi="宋体" w:cs="宋体" w:hint="eastAsia"/>
          <w:b/>
          <w:sz w:val="36"/>
          <w:szCs w:val="22"/>
        </w:rPr>
        <w:lastRenderedPageBreak/>
        <w:t>通过“信用中国”网站（</w:t>
      </w:r>
      <w:proofErr w:type="spellStart"/>
      <w:r>
        <w:rPr>
          <w:rFonts w:hAnsi="宋体" w:cs="宋体" w:hint="eastAsia"/>
          <w:b/>
          <w:sz w:val="36"/>
          <w:szCs w:val="22"/>
        </w:rPr>
        <w:t>www.creditchina.gov.cn</w:t>
      </w:r>
      <w:proofErr w:type="spellEnd"/>
      <w:r>
        <w:rPr>
          <w:rFonts w:hAnsi="宋体" w:cs="宋体" w:hint="eastAsia"/>
          <w:b/>
          <w:sz w:val="36"/>
          <w:szCs w:val="22"/>
        </w:rPr>
        <w:t>）查询上述信用记录的信用信息查询结果网页打印件（或截图）。</w:t>
      </w:r>
      <w:r>
        <w:rPr>
          <w:rFonts w:hAnsi="宋体" w:cs="宋体" w:hint="eastAsia"/>
          <w:b/>
          <w:sz w:val="36"/>
        </w:rPr>
        <w:br w:type="page"/>
      </w:r>
      <w:r>
        <w:rPr>
          <w:rFonts w:hAnsi="宋体" w:cs="宋体" w:hint="eastAsia"/>
          <w:b/>
          <w:sz w:val="36"/>
        </w:rPr>
        <w:lastRenderedPageBreak/>
        <w:t>参加政府采购活动前3年内在经营活动中没有重大违法记录的书面声明</w:t>
      </w:r>
      <w:bookmarkEnd w:id="59"/>
      <w:bookmarkEnd w:id="60"/>
    </w:p>
    <w:p w:rsidR="00E84FEA" w:rsidRDefault="00E84FEA">
      <w:pPr>
        <w:pStyle w:val="30"/>
        <w:jc w:val="center"/>
        <w:rPr>
          <w:rFonts w:hAnsi="宋体" w:cs="宋体"/>
          <w:b/>
          <w:sz w:val="36"/>
        </w:rPr>
      </w:pPr>
    </w:p>
    <w:p w:rsidR="00E84FEA" w:rsidRDefault="00E84FEA">
      <w:pPr>
        <w:pStyle w:val="30"/>
        <w:jc w:val="center"/>
        <w:rPr>
          <w:rFonts w:hAnsi="宋体" w:cs="宋体"/>
          <w:b/>
          <w:sz w:val="36"/>
        </w:rPr>
      </w:pPr>
    </w:p>
    <w:p w:rsidR="00E84FEA" w:rsidRDefault="00DD706B">
      <w:pPr>
        <w:pStyle w:val="30"/>
        <w:rPr>
          <w:rFonts w:hAnsi="宋体" w:cs="宋体"/>
          <w:b/>
          <w:szCs w:val="28"/>
        </w:rPr>
      </w:pPr>
      <w:bookmarkStart w:id="61" w:name="_Toc7403"/>
      <w:bookmarkStart w:id="62" w:name="_Toc2959"/>
      <w:r>
        <w:rPr>
          <w:rFonts w:hAnsi="宋体" w:cs="宋体" w:hint="eastAsia"/>
          <w:b/>
          <w:szCs w:val="28"/>
        </w:rPr>
        <w:t>福建省建融工程咨询有限公司：</w:t>
      </w:r>
      <w:bookmarkEnd w:id="61"/>
      <w:bookmarkEnd w:id="62"/>
    </w:p>
    <w:p w:rsidR="00E84FEA" w:rsidRDefault="00DD706B">
      <w:pPr>
        <w:spacing w:line="480" w:lineRule="auto"/>
        <w:ind w:firstLine="480"/>
        <w:jc w:val="left"/>
        <w:rPr>
          <w:rFonts w:ascii="宋体" w:hAnsi="宋体" w:cs="宋体"/>
          <w:kern w:val="0"/>
          <w:sz w:val="24"/>
          <w:szCs w:val="24"/>
        </w:rPr>
      </w:pPr>
      <w:r>
        <w:rPr>
          <w:rFonts w:ascii="宋体" w:hAnsi="宋体" w:cs="宋体" w:hint="eastAsia"/>
          <w:kern w:val="0"/>
          <w:sz w:val="24"/>
          <w:szCs w:val="24"/>
        </w:rPr>
        <w:t>我公司前3年（从  年  月   日起至今）在政府采购经营活动中，未有</w:t>
      </w:r>
    </w:p>
    <w:p w:rsidR="00E84FEA" w:rsidRDefault="00DD706B">
      <w:pPr>
        <w:spacing w:line="480" w:lineRule="auto"/>
        <w:ind w:firstLineChars="200" w:firstLine="480"/>
        <w:jc w:val="left"/>
        <w:rPr>
          <w:rFonts w:ascii="宋体" w:hAnsi="宋体" w:cs="宋体"/>
          <w:sz w:val="24"/>
        </w:rPr>
      </w:pPr>
      <w:r>
        <w:rPr>
          <w:rFonts w:ascii="宋体" w:hAnsi="宋体" w:cs="宋体" w:hint="eastAsia"/>
          <w:kern w:val="0"/>
          <w:sz w:val="24"/>
          <w:szCs w:val="24"/>
        </w:rPr>
        <w:t>重大违法记录。</w:t>
      </w:r>
    </w:p>
    <w:p w:rsidR="00E84FEA" w:rsidRDefault="00E84FEA">
      <w:pPr>
        <w:spacing w:line="480" w:lineRule="auto"/>
        <w:ind w:firstLineChars="200" w:firstLine="480"/>
        <w:jc w:val="left"/>
        <w:rPr>
          <w:rFonts w:ascii="宋体" w:hAnsi="宋体" w:cs="宋体"/>
          <w:sz w:val="24"/>
        </w:rPr>
      </w:pPr>
    </w:p>
    <w:p w:rsidR="00E84FEA" w:rsidRDefault="00DD706B">
      <w:pPr>
        <w:spacing w:line="480" w:lineRule="auto"/>
        <w:ind w:firstLineChars="200" w:firstLine="480"/>
        <w:jc w:val="left"/>
        <w:rPr>
          <w:rFonts w:ascii="宋体" w:hAnsi="宋体" w:cs="宋体"/>
          <w:kern w:val="0"/>
          <w:sz w:val="24"/>
          <w:szCs w:val="24"/>
        </w:rPr>
      </w:pPr>
      <w:r>
        <w:rPr>
          <w:rFonts w:ascii="宋体" w:hAnsi="宋体" w:cs="宋体" w:hint="eastAsia"/>
          <w:kern w:val="0"/>
          <w:sz w:val="24"/>
          <w:szCs w:val="24"/>
        </w:rPr>
        <w:t>特此声明！</w:t>
      </w:r>
      <w:r>
        <w:rPr>
          <w:rFonts w:ascii="宋体" w:hAnsi="宋体" w:cs="宋体" w:hint="eastAsia"/>
          <w:kern w:val="0"/>
          <w:sz w:val="24"/>
          <w:szCs w:val="24"/>
        </w:rPr>
        <w:br/>
      </w:r>
      <w:r>
        <w:rPr>
          <w:rFonts w:ascii="宋体" w:hAnsi="宋体" w:cs="宋体" w:hint="eastAsia"/>
          <w:kern w:val="0"/>
          <w:sz w:val="24"/>
          <w:szCs w:val="24"/>
        </w:rPr>
        <w:br/>
      </w:r>
    </w:p>
    <w:p w:rsidR="00E84FEA" w:rsidRDefault="00E84FEA">
      <w:pPr>
        <w:pStyle w:val="30"/>
        <w:rPr>
          <w:rFonts w:hAnsi="宋体" w:cs="宋体"/>
          <w:b/>
          <w:sz w:val="36"/>
        </w:rPr>
      </w:pPr>
    </w:p>
    <w:p w:rsidR="00E84FEA" w:rsidRDefault="00E84FEA">
      <w:pPr>
        <w:pStyle w:val="30"/>
        <w:jc w:val="center"/>
        <w:rPr>
          <w:rFonts w:hAnsi="宋体" w:cs="宋体"/>
          <w:b/>
          <w:sz w:val="36"/>
        </w:rPr>
      </w:pPr>
    </w:p>
    <w:p w:rsidR="00E84FEA" w:rsidRDefault="00E84FEA">
      <w:pPr>
        <w:pStyle w:val="30"/>
        <w:spacing w:line="480" w:lineRule="auto"/>
        <w:jc w:val="center"/>
        <w:rPr>
          <w:rFonts w:hAnsi="宋体" w:cs="宋体"/>
          <w:b/>
          <w:sz w:val="36"/>
        </w:rPr>
      </w:pPr>
    </w:p>
    <w:p w:rsidR="00E84FEA" w:rsidRDefault="00DD706B">
      <w:pPr>
        <w:spacing w:line="480" w:lineRule="auto"/>
        <w:ind w:firstLineChars="1200" w:firstLine="2880"/>
        <w:rPr>
          <w:rFonts w:ascii="宋体" w:hAnsi="宋体" w:cs="宋体"/>
          <w:sz w:val="24"/>
        </w:rPr>
      </w:pPr>
      <w:r>
        <w:rPr>
          <w:rFonts w:ascii="宋体" w:hAnsi="宋体" w:cs="宋体" w:hint="eastAsia"/>
          <w:sz w:val="24"/>
        </w:rPr>
        <w:t>投 标 人（全称并加盖公章）：</w:t>
      </w:r>
      <w:r>
        <w:rPr>
          <w:rFonts w:ascii="宋体" w:hAnsi="宋体" w:cs="宋体" w:hint="eastAsia"/>
          <w:sz w:val="24"/>
          <w:u w:val="single"/>
        </w:rPr>
        <w:t xml:space="preserve">                 </w:t>
      </w:r>
      <w:r>
        <w:rPr>
          <w:rFonts w:ascii="宋体" w:hAnsi="宋体" w:cs="宋体" w:hint="eastAsia"/>
          <w:sz w:val="24"/>
        </w:rPr>
        <w:t xml:space="preserve">     </w:t>
      </w:r>
    </w:p>
    <w:p w:rsidR="00E84FEA" w:rsidRDefault="00DD706B">
      <w:pPr>
        <w:spacing w:line="480" w:lineRule="auto"/>
        <w:rPr>
          <w:rFonts w:ascii="宋体" w:hAnsi="宋体" w:cs="宋体"/>
          <w:sz w:val="24"/>
        </w:rPr>
      </w:pPr>
      <w:r>
        <w:rPr>
          <w:rFonts w:ascii="宋体" w:hAnsi="宋体" w:cs="宋体" w:hint="eastAsia"/>
          <w:sz w:val="24"/>
        </w:rPr>
        <w:t xml:space="preserve">                         投标人代表签字：</w:t>
      </w:r>
      <w:r>
        <w:rPr>
          <w:rFonts w:ascii="宋体" w:hAnsi="宋体" w:cs="宋体" w:hint="eastAsia"/>
          <w:sz w:val="24"/>
          <w:u w:val="single"/>
        </w:rPr>
        <w:t xml:space="preserve">                         </w:t>
      </w:r>
    </w:p>
    <w:p w:rsidR="00E84FEA" w:rsidRDefault="00DD706B">
      <w:pPr>
        <w:pStyle w:val="30"/>
        <w:spacing w:line="480" w:lineRule="auto"/>
        <w:ind w:firstLineChars="1250" w:firstLine="3000"/>
        <w:rPr>
          <w:rFonts w:hAnsi="宋体" w:cs="宋体"/>
          <w:sz w:val="24"/>
          <w:u w:val="single"/>
        </w:rPr>
      </w:pPr>
      <w:bookmarkStart w:id="63" w:name="_Toc6988"/>
      <w:bookmarkStart w:id="64" w:name="_Toc21566"/>
      <w:r>
        <w:rPr>
          <w:rFonts w:hAnsi="宋体" w:cs="宋体" w:hint="eastAsia"/>
          <w:sz w:val="24"/>
        </w:rPr>
        <w:t>日      期：</w:t>
      </w:r>
      <w:bookmarkEnd w:id="63"/>
      <w:bookmarkEnd w:id="64"/>
      <w:r>
        <w:rPr>
          <w:rFonts w:hAnsi="宋体" w:cs="宋体" w:hint="eastAsia"/>
          <w:sz w:val="24"/>
          <w:u w:val="single"/>
        </w:rPr>
        <w:t xml:space="preserve">                                </w:t>
      </w: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E84FEA">
      <w:pPr>
        <w:spacing w:line="380" w:lineRule="exact"/>
        <w:ind w:firstLineChars="200" w:firstLine="723"/>
        <w:jc w:val="center"/>
        <w:rPr>
          <w:rFonts w:ascii="宋体" w:hAnsi="宋体" w:cs="宋体"/>
          <w:b/>
          <w:sz w:val="36"/>
          <w:szCs w:val="36"/>
        </w:rPr>
      </w:pPr>
    </w:p>
    <w:p w:rsidR="00E84FEA" w:rsidRDefault="00DD706B">
      <w:pPr>
        <w:spacing w:line="380" w:lineRule="exact"/>
        <w:ind w:firstLineChars="200" w:firstLine="723"/>
        <w:rPr>
          <w:rFonts w:ascii="宋体" w:hAnsi="宋体" w:cs="宋体"/>
          <w:kern w:val="0"/>
          <w:sz w:val="24"/>
          <w:szCs w:val="24"/>
        </w:rPr>
      </w:pPr>
      <w:r>
        <w:rPr>
          <w:rFonts w:ascii="宋体" w:hAnsi="宋体" w:cs="宋体" w:hint="eastAsia"/>
          <w:b/>
          <w:sz w:val="36"/>
          <w:szCs w:val="36"/>
        </w:rPr>
        <w:br w:type="page"/>
      </w:r>
    </w:p>
    <w:p w:rsidR="00E84FEA" w:rsidRDefault="00DD706B">
      <w:pPr>
        <w:spacing w:line="380" w:lineRule="exact"/>
        <w:ind w:firstLine="480"/>
        <w:jc w:val="center"/>
        <w:rPr>
          <w:rFonts w:ascii="宋体" w:hAnsi="宋体" w:cs="宋体"/>
          <w:b/>
          <w:sz w:val="36"/>
          <w:szCs w:val="36"/>
        </w:rPr>
      </w:pPr>
      <w:r>
        <w:rPr>
          <w:rFonts w:ascii="宋体" w:hAnsi="宋体" w:cs="宋体" w:hint="eastAsia"/>
          <w:b/>
          <w:sz w:val="36"/>
          <w:szCs w:val="36"/>
        </w:rPr>
        <w:lastRenderedPageBreak/>
        <w:t>投标方提交的其它资料</w:t>
      </w:r>
    </w:p>
    <w:p w:rsidR="00E84FEA" w:rsidRDefault="00DD706B">
      <w:pPr>
        <w:rPr>
          <w:rFonts w:ascii="宋体" w:hAnsi="宋体" w:cs="宋体"/>
          <w:b/>
          <w:sz w:val="36"/>
        </w:rPr>
      </w:pPr>
      <w:r>
        <w:rPr>
          <w:rFonts w:ascii="宋体" w:hAnsi="宋体" w:cs="宋体" w:hint="eastAsia"/>
          <w:b/>
          <w:sz w:val="36"/>
        </w:rPr>
        <w:t xml:space="preserve">   </w:t>
      </w:r>
    </w:p>
    <w:p w:rsidR="00E84FEA" w:rsidRDefault="00DD706B">
      <w:pPr>
        <w:ind w:firstLineChars="200" w:firstLine="480"/>
        <w:rPr>
          <w:rFonts w:ascii="宋体" w:hAnsi="宋体" w:cs="宋体"/>
          <w:b/>
          <w:bCs/>
          <w:sz w:val="36"/>
        </w:rPr>
      </w:pPr>
      <w:r>
        <w:rPr>
          <w:rFonts w:ascii="宋体" w:hAnsi="宋体" w:cs="宋体" w:hint="eastAsia"/>
          <w:sz w:val="24"/>
        </w:rPr>
        <w:t>投标方认为投标文件中应提交的其他材料, 可在此附件中提交。</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DD706B">
      <w:pPr>
        <w:spacing w:line="380" w:lineRule="exact"/>
        <w:rPr>
          <w:rFonts w:ascii="宋体" w:hAnsi="宋体" w:cs="宋体"/>
          <w:sz w:val="24"/>
        </w:rPr>
      </w:pPr>
      <w:r>
        <w:rPr>
          <w:rFonts w:ascii="宋体" w:hAnsi="宋体" w:cs="宋体" w:hint="eastAsia"/>
          <w:sz w:val="24"/>
        </w:rPr>
        <w:t xml:space="preserve">                                   </w:t>
      </w:r>
    </w:p>
    <w:p w:rsidR="00E84FEA" w:rsidRDefault="00E84FEA">
      <w:pPr>
        <w:pStyle w:val="11"/>
        <w:snapToGrid w:val="0"/>
        <w:spacing w:line="440" w:lineRule="exact"/>
        <w:jc w:val="left"/>
        <w:rPr>
          <w:rFonts w:hAnsi="宋体" w:cs="宋体"/>
        </w:rPr>
      </w:pPr>
    </w:p>
    <w:p w:rsidR="00E84FEA" w:rsidRDefault="00E84FEA">
      <w:pPr>
        <w:pStyle w:val="11"/>
        <w:snapToGrid w:val="0"/>
        <w:spacing w:line="440" w:lineRule="exact"/>
        <w:jc w:val="left"/>
        <w:rPr>
          <w:rFonts w:hAnsi="宋体" w:cs="宋体"/>
        </w:rPr>
      </w:pPr>
    </w:p>
    <w:p w:rsidR="00E84FEA" w:rsidRDefault="00E84FEA">
      <w:pPr>
        <w:pStyle w:val="11"/>
        <w:snapToGrid w:val="0"/>
        <w:spacing w:line="440" w:lineRule="exact"/>
        <w:jc w:val="left"/>
        <w:rPr>
          <w:rFonts w:hAnsi="宋体" w:cs="宋体"/>
        </w:rPr>
      </w:pPr>
    </w:p>
    <w:p w:rsidR="00E84FEA" w:rsidRDefault="00DD706B">
      <w:pPr>
        <w:pStyle w:val="30"/>
        <w:rPr>
          <w:rFonts w:hAnsi="宋体" w:cs="宋体"/>
          <w:sz w:val="24"/>
        </w:rPr>
      </w:pPr>
      <w:r>
        <w:rPr>
          <w:rFonts w:hAnsi="宋体" w:cs="宋体" w:hint="eastAsia"/>
          <w:sz w:val="24"/>
        </w:rPr>
        <w:t xml:space="preserve">  </w:t>
      </w:r>
    </w:p>
    <w:p w:rsidR="00E84FEA" w:rsidRDefault="00E84FEA">
      <w:pPr>
        <w:rPr>
          <w:rFonts w:ascii="宋体" w:hAnsi="宋体" w:cs="宋体"/>
          <w:sz w:val="28"/>
        </w:rPr>
      </w:pPr>
    </w:p>
    <w:p w:rsidR="00E84FEA" w:rsidRDefault="00E84FEA">
      <w:pPr>
        <w:rPr>
          <w:rFonts w:ascii="宋体" w:hAnsi="宋体" w:cs="宋体"/>
          <w:sz w:val="28"/>
        </w:rPr>
      </w:pPr>
    </w:p>
    <w:p w:rsidR="00E84FEA" w:rsidRDefault="00E84FEA">
      <w:pPr>
        <w:rPr>
          <w:rFonts w:ascii="宋体" w:hAnsi="宋体" w:cs="宋体"/>
          <w:sz w:val="28"/>
        </w:rPr>
      </w:pPr>
    </w:p>
    <w:p w:rsidR="00E84FEA" w:rsidRDefault="00E84FEA">
      <w:pPr>
        <w:rPr>
          <w:rFonts w:ascii="宋体" w:hAnsi="宋体" w:cs="宋体"/>
          <w:sz w:val="28"/>
        </w:rPr>
      </w:pPr>
    </w:p>
    <w:p w:rsidR="00E84FEA" w:rsidRDefault="00E84FEA">
      <w:pPr>
        <w:rPr>
          <w:rFonts w:ascii="宋体" w:hAnsi="宋体" w:cs="宋体"/>
          <w:sz w:val="28"/>
        </w:rPr>
      </w:pPr>
    </w:p>
    <w:p w:rsidR="00E84FEA" w:rsidRDefault="00DD706B">
      <w:pPr>
        <w:spacing w:line="380" w:lineRule="exact"/>
        <w:rPr>
          <w:rFonts w:ascii="宋体" w:hAnsi="宋体" w:cs="宋体"/>
          <w:sz w:val="24"/>
        </w:rPr>
      </w:pPr>
      <w:r>
        <w:rPr>
          <w:rFonts w:ascii="宋体" w:hAnsi="宋体" w:cs="宋体" w:hint="eastAsia"/>
          <w:sz w:val="24"/>
        </w:rPr>
        <w:t xml:space="preserve">  投标方代表签字：</w:t>
      </w:r>
      <w:r>
        <w:rPr>
          <w:rFonts w:ascii="宋体" w:hAnsi="宋体" w:cs="宋体" w:hint="eastAsia"/>
          <w:sz w:val="24"/>
          <w:u w:val="single"/>
        </w:rPr>
        <w:t xml:space="preserve">                         </w:t>
      </w:r>
    </w:p>
    <w:p w:rsidR="00E84FEA" w:rsidRDefault="00E84FEA">
      <w:pPr>
        <w:spacing w:line="500" w:lineRule="exact"/>
        <w:rPr>
          <w:rFonts w:ascii="宋体" w:hAnsi="宋体" w:cs="宋体"/>
          <w:b/>
          <w:sz w:val="24"/>
        </w:rPr>
      </w:pPr>
    </w:p>
    <w:p w:rsidR="00E84FEA" w:rsidRDefault="00E84FEA">
      <w:pPr>
        <w:spacing w:line="440" w:lineRule="exact"/>
        <w:jc w:val="center"/>
        <w:rPr>
          <w:rFonts w:ascii="宋体" w:hAnsi="宋体" w:cs="宋体"/>
          <w:b/>
          <w:sz w:val="24"/>
        </w:rPr>
      </w:pPr>
    </w:p>
    <w:p w:rsidR="00E84FEA" w:rsidRDefault="00E84FEA">
      <w:pPr>
        <w:pStyle w:val="a0"/>
      </w:pPr>
    </w:p>
    <w:sectPr w:rsidR="00E84FEA" w:rsidSect="00E84FE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F85" w:rsidRPr="00D548A1" w:rsidRDefault="009F5F85" w:rsidP="00E84FEA">
      <w:pPr>
        <w:rPr>
          <w:rFonts w:ascii="Tahoma" w:hAnsi="Tahoma"/>
          <w:sz w:val="24"/>
        </w:rPr>
      </w:pPr>
      <w:r>
        <w:separator/>
      </w:r>
    </w:p>
  </w:endnote>
  <w:endnote w:type="continuationSeparator" w:id="0">
    <w:p w:rsidR="009F5F85" w:rsidRPr="00D548A1" w:rsidRDefault="009F5F85" w:rsidP="00E84FEA">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altName w:val="Wingdings"/>
    <w:charset w:val="02"/>
    <w:family w:val="roman"/>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Narrow">
    <w:altName w:val="Arial"/>
    <w:charset w:val="00"/>
    <w:family w:val="swiss"/>
    <w:pitch w:val="default"/>
    <w:sig w:usb0="00000287" w:usb1="000008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8671B5">
    <w:pPr>
      <w:tabs>
        <w:tab w:val="center" w:pos="4536"/>
        <w:tab w:val="right" w:pos="9080"/>
      </w:tabs>
      <w:jc w:val="center"/>
      <w:rPr>
        <w:rFonts w:hAnsi="宋体"/>
        <w:szCs w:val="21"/>
      </w:rPr>
    </w:pPr>
    <w:r>
      <w:rPr>
        <w:rFonts w:hAnsi="宋体"/>
        <w:szCs w:val="21"/>
      </w:rPr>
      <w:fldChar w:fldCharType="begin"/>
    </w:r>
    <w:r w:rsidR="00DD706B">
      <w:rPr>
        <w:rFonts w:hAnsi="宋体"/>
        <w:szCs w:val="21"/>
      </w:rPr>
      <w:instrText xml:space="preserve"> PAGE </w:instrText>
    </w:r>
    <w:r>
      <w:rPr>
        <w:rFonts w:hAnsi="宋体"/>
        <w:szCs w:val="21"/>
      </w:rPr>
      <w:fldChar w:fldCharType="separate"/>
    </w:r>
    <w:r w:rsidR="00B83CBD">
      <w:rPr>
        <w:rFonts w:hAnsi="宋体"/>
        <w:noProof/>
        <w:szCs w:val="21"/>
      </w:rPr>
      <w:t>5</w:t>
    </w:r>
    <w:r>
      <w:rPr>
        <w:rFonts w:hAnsi="宋体"/>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F85" w:rsidRPr="00D548A1" w:rsidRDefault="009F5F85" w:rsidP="00E84FEA">
      <w:pPr>
        <w:rPr>
          <w:rFonts w:ascii="Tahoma" w:hAnsi="Tahoma"/>
          <w:sz w:val="24"/>
        </w:rPr>
      </w:pPr>
      <w:r>
        <w:separator/>
      </w:r>
    </w:p>
  </w:footnote>
  <w:footnote w:type="continuationSeparator" w:id="0">
    <w:p w:rsidR="009F5F85" w:rsidRPr="00D548A1" w:rsidRDefault="009F5F85" w:rsidP="00E84FEA">
      <w:pPr>
        <w:rPr>
          <w:rFonts w:ascii="Tahoma" w:hAnsi="Tahoma"/>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DD706B">
    <w:pPr>
      <w:rPr>
        <w:rFonts w:eastAsia="仿宋_GB2312"/>
      </w:rPr>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jc w:val="left"/>
      <w:rPr>
        <w:highlight w:val="lightGray"/>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EA" w:rsidRDefault="00E84F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D6EDD"/>
    <w:multiLevelType w:val="singleLevel"/>
    <w:tmpl w:val="951D6EDD"/>
    <w:lvl w:ilvl="0">
      <w:start w:val="9"/>
      <w:numFmt w:val="decimal"/>
      <w:suff w:val="nothing"/>
      <w:lvlText w:val="%1、"/>
      <w:lvlJc w:val="left"/>
    </w:lvl>
  </w:abstractNum>
  <w:abstractNum w:abstractNumId="1">
    <w:nsid w:val="98625B8E"/>
    <w:multiLevelType w:val="singleLevel"/>
    <w:tmpl w:val="98625B8E"/>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bullet"/>
      <w:lvlText w:val=""/>
      <w:lvlJc w:val="left"/>
      <w:pPr>
        <w:tabs>
          <w:tab w:val="left" w:pos="912"/>
        </w:tabs>
        <w:ind w:left="912" w:hanging="420"/>
      </w:pPr>
      <w:rPr>
        <w:rFonts w:ascii="Wingdings 2" w:hAnsi="Wingdings 2" w:hint="default"/>
      </w:rPr>
    </w:lvl>
    <w:lvl w:ilvl="1">
      <w:start w:val="1"/>
      <w:numFmt w:val="bullet"/>
      <w:lvlText w:val=""/>
      <w:lvlJc w:val="left"/>
      <w:pPr>
        <w:tabs>
          <w:tab w:val="left" w:pos="852"/>
        </w:tabs>
        <w:ind w:left="852" w:hanging="420"/>
      </w:pPr>
      <w:rPr>
        <w:rFonts w:ascii="Wingdings" w:hAnsi="Wingdings" w:hint="default"/>
      </w:rPr>
    </w:lvl>
    <w:lvl w:ilvl="2">
      <w:start w:val="1"/>
      <w:numFmt w:val="bullet"/>
      <w:lvlText w:val=""/>
      <w:lvlJc w:val="left"/>
      <w:pPr>
        <w:tabs>
          <w:tab w:val="left" w:pos="1272"/>
        </w:tabs>
        <w:ind w:left="1272" w:hanging="420"/>
      </w:pPr>
      <w:rPr>
        <w:rFonts w:ascii="Wingdings" w:hAnsi="Wingdings" w:hint="default"/>
      </w:rPr>
    </w:lvl>
    <w:lvl w:ilvl="3">
      <w:start w:val="1"/>
      <w:numFmt w:val="bullet"/>
      <w:lvlText w:val=""/>
      <w:lvlJc w:val="left"/>
      <w:pPr>
        <w:tabs>
          <w:tab w:val="left" w:pos="1692"/>
        </w:tabs>
        <w:ind w:left="1692" w:hanging="420"/>
      </w:pPr>
      <w:rPr>
        <w:rFonts w:ascii="Wingdings" w:hAnsi="Wingdings" w:hint="default"/>
      </w:rPr>
    </w:lvl>
    <w:lvl w:ilvl="4">
      <w:start w:val="1"/>
      <w:numFmt w:val="bullet"/>
      <w:lvlText w:val=""/>
      <w:lvlJc w:val="left"/>
      <w:pPr>
        <w:tabs>
          <w:tab w:val="left" w:pos="2112"/>
        </w:tabs>
        <w:ind w:left="2112" w:hanging="420"/>
      </w:pPr>
      <w:rPr>
        <w:rFonts w:ascii="Wingdings" w:hAnsi="Wingdings" w:hint="default"/>
      </w:rPr>
    </w:lvl>
    <w:lvl w:ilvl="5">
      <w:start w:val="1"/>
      <w:numFmt w:val="bullet"/>
      <w:lvlText w:val=""/>
      <w:lvlJc w:val="left"/>
      <w:pPr>
        <w:tabs>
          <w:tab w:val="left" w:pos="2532"/>
        </w:tabs>
        <w:ind w:left="2532" w:hanging="420"/>
      </w:pPr>
      <w:rPr>
        <w:rFonts w:ascii="Wingdings" w:hAnsi="Wingdings" w:hint="default"/>
      </w:rPr>
    </w:lvl>
    <w:lvl w:ilvl="6">
      <w:start w:val="1"/>
      <w:numFmt w:val="bullet"/>
      <w:lvlText w:val=""/>
      <w:lvlJc w:val="left"/>
      <w:pPr>
        <w:tabs>
          <w:tab w:val="left" w:pos="2952"/>
        </w:tabs>
        <w:ind w:left="2952" w:hanging="420"/>
      </w:pPr>
      <w:rPr>
        <w:rFonts w:ascii="Wingdings" w:hAnsi="Wingdings" w:hint="default"/>
      </w:rPr>
    </w:lvl>
    <w:lvl w:ilvl="7">
      <w:start w:val="1"/>
      <w:numFmt w:val="bullet"/>
      <w:lvlText w:val=""/>
      <w:lvlJc w:val="left"/>
      <w:pPr>
        <w:tabs>
          <w:tab w:val="left" w:pos="3372"/>
        </w:tabs>
        <w:ind w:left="3372" w:hanging="420"/>
      </w:pPr>
      <w:rPr>
        <w:rFonts w:ascii="Wingdings" w:hAnsi="Wingdings" w:hint="default"/>
      </w:rPr>
    </w:lvl>
    <w:lvl w:ilvl="8">
      <w:start w:val="1"/>
      <w:numFmt w:val="bullet"/>
      <w:lvlText w:val=""/>
      <w:lvlJc w:val="left"/>
      <w:pPr>
        <w:tabs>
          <w:tab w:val="left" w:pos="3792"/>
        </w:tabs>
        <w:ind w:left="3792"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544"/>
    <w:rsid w:val="00050FA9"/>
    <w:rsid w:val="00185825"/>
    <w:rsid w:val="0021231D"/>
    <w:rsid w:val="00364515"/>
    <w:rsid w:val="0039323D"/>
    <w:rsid w:val="003B748C"/>
    <w:rsid w:val="003C2BDA"/>
    <w:rsid w:val="003F5CC5"/>
    <w:rsid w:val="0053180C"/>
    <w:rsid w:val="00531DED"/>
    <w:rsid w:val="005D7B32"/>
    <w:rsid w:val="00632575"/>
    <w:rsid w:val="006A0AD0"/>
    <w:rsid w:val="006C4D16"/>
    <w:rsid w:val="006D2C92"/>
    <w:rsid w:val="006E08A5"/>
    <w:rsid w:val="007077F7"/>
    <w:rsid w:val="00726418"/>
    <w:rsid w:val="007A1262"/>
    <w:rsid w:val="00802CA1"/>
    <w:rsid w:val="00813169"/>
    <w:rsid w:val="008671B5"/>
    <w:rsid w:val="00932C3E"/>
    <w:rsid w:val="00946544"/>
    <w:rsid w:val="009F5F85"/>
    <w:rsid w:val="00B31350"/>
    <w:rsid w:val="00B42F00"/>
    <w:rsid w:val="00B83CBD"/>
    <w:rsid w:val="00BE703D"/>
    <w:rsid w:val="00BF78DE"/>
    <w:rsid w:val="00DD706B"/>
    <w:rsid w:val="00E84FEA"/>
    <w:rsid w:val="00FB030C"/>
    <w:rsid w:val="00FC7C8D"/>
    <w:rsid w:val="0758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caption" w:uiPriority="35" w:qFormat="1"/>
    <w:lsdException w:name="Title" w:semiHidden="0" w:uiPriority="10" w:unhideWhenUsed="0" w:qFormat="1"/>
    <w:lsdException w:name="Default Paragraph Font" w:uiPriority="1"/>
    <w:lsdException w:name="Body Text Indent" w:semiHidden="0"/>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lsdException w:name="HTML Cite"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4FE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E84FE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84FEA"/>
    <w:pPr>
      <w:keepNext/>
      <w:keepLines/>
      <w:spacing w:before="260" w:after="260" w:line="413" w:lineRule="auto"/>
      <w:ind w:left="2978"/>
      <w:jc w:val="center"/>
      <w:outlineLvl w:val="1"/>
    </w:pPr>
    <w:rPr>
      <w:rFonts w:ascii="CG Times" w:hAnsi="CG Times"/>
      <w:b/>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E84FEA"/>
    <w:pPr>
      <w:ind w:firstLineChars="200" w:firstLine="420"/>
    </w:pPr>
  </w:style>
  <w:style w:type="paragraph" w:styleId="a4">
    <w:name w:val="Body Text Indent"/>
    <w:basedOn w:val="a"/>
    <w:link w:val="Char"/>
    <w:uiPriority w:val="99"/>
    <w:unhideWhenUsed/>
    <w:rsid w:val="00E84FEA"/>
    <w:pPr>
      <w:spacing w:after="120"/>
      <w:ind w:leftChars="200" w:left="420"/>
    </w:pPr>
    <w:rPr>
      <w:rFonts w:ascii="Tahoma" w:eastAsiaTheme="minorEastAsia" w:hAnsi="Tahoma" w:cstheme="minorBidi"/>
      <w:szCs w:val="22"/>
    </w:rPr>
  </w:style>
  <w:style w:type="paragraph" w:styleId="3">
    <w:name w:val="toc 3"/>
    <w:basedOn w:val="a"/>
    <w:next w:val="a"/>
    <w:uiPriority w:val="39"/>
    <w:qFormat/>
    <w:rsid w:val="00E84FEA"/>
    <w:pPr>
      <w:ind w:left="420"/>
      <w:jc w:val="left"/>
    </w:pPr>
    <w:rPr>
      <w:rFonts w:ascii="Arial" w:hAnsi="Arial"/>
      <w:iCs/>
      <w:sz w:val="24"/>
    </w:rPr>
  </w:style>
  <w:style w:type="paragraph" w:styleId="a5">
    <w:name w:val="Plain Text"/>
    <w:basedOn w:val="a"/>
    <w:link w:val="Char0"/>
    <w:rsid w:val="00E84FEA"/>
    <w:rPr>
      <w:rFonts w:ascii="宋体" w:hAnsi="Courier New"/>
    </w:rPr>
  </w:style>
  <w:style w:type="paragraph" w:styleId="a6">
    <w:name w:val="footer"/>
    <w:basedOn w:val="a"/>
    <w:link w:val="Char1"/>
    <w:uiPriority w:val="99"/>
    <w:semiHidden/>
    <w:unhideWhenUsed/>
    <w:rsid w:val="00E84FEA"/>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E84FE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4FEA"/>
    <w:pPr>
      <w:spacing w:line="400" w:lineRule="exact"/>
      <w:jc w:val="center"/>
    </w:pPr>
    <w:rPr>
      <w:rFonts w:ascii="仿宋_GB2312" w:eastAsia="仿宋_GB2312" w:hAnsi="宋体"/>
      <w:sz w:val="24"/>
      <w:szCs w:val="24"/>
    </w:rPr>
  </w:style>
  <w:style w:type="paragraph" w:styleId="20">
    <w:name w:val="toc 2"/>
    <w:basedOn w:val="a"/>
    <w:next w:val="a"/>
    <w:uiPriority w:val="39"/>
    <w:qFormat/>
    <w:rsid w:val="00E84FEA"/>
    <w:pPr>
      <w:ind w:left="210"/>
      <w:jc w:val="left"/>
    </w:pPr>
    <w:rPr>
      <w:rFonts w:ascii="Arial" w:hAnsi="Arial"/>
      <w:smallCaps/>
      <w:sz w:val="24"/>
    </w:rPr>
  </w:style>
  <w:style w:type="paragraph" w:styleId="a8">
    <w:name w:val="Normal (Web)"/>
    <w:basedOn w:val="a"/>
    <w:uiPriority w:val="99"/>
    <w:unhideWhenUsed/>
    <w:rsid w:val="00E84FEA"/>
    <w:pPr>
      <w:spacing w:before="100" w:beforeAutospacing="1" w:after="100" w:afterAutospacing="1"/>
      <w:jc w:val="left"/>
    </w:pPr>
    <w:rPr>
      <w:kern w:val="0"/>
      <w:sz w:val="24"/>
    </w:rPr>
  </w:style>
  <w:style w:type="character" w:styleId="a9">
    <w:name w:val="Strong"/>
    <w:qFormat/>
    <w:rsid w:val="00E84FEA"/>
    <w:rPr>
      <w:b/>
      <w:bCs/>
    </w:rPr>
  </w:style>
  <w:style w:type="character" w:styleId="HTML">
    <w:name w:val="HTML Cite"/>
    <w:basedOn w:val="a1"/>
    <w:uiPriority w:val="99"/>
    <w:unhideWhenUsed/>
    <w:rsid w:val="00E84FEA"/>
    <w:rPr>
      <w:rFonts w:ascii="Tahoma" w:hAnsi="Tahoma"/>
      <w:sz w:val="24"/>
      <w:szCs w:val="24"/>
    </w:rPr>
  </w:style>
  <w:style w:type="character" w:customStyle="1" w:styleId="2Char">
    <w:name w:val="标题 2 Char"/>
    <w:basedOn w:val="a1"/>
    <w:link w:val="2"/>
    <w:qFormat/>
    <w:rsid w:val="00E84FEA"/>
    <w:rPr>
      <w:rFonts w:ascii="CG Times" w:eastAsia="宋体" w:hAnsi="CG Times" w:cs="Times New Roman"/>
      <w:b/>
      <w:sz w:val="30"/>
      <w:szCs w:val="20"/>
    </w:rPr>
  </w:style>
  <w:style w:type="character" w:customStyle="1" w:styleId="Char0">
    <w:name w:val="纯文本 Char"/>
    <w:basedOn w:val="a1"/>
    <w:link w:val="a5"/>
    <w:rsid w:val="00E84FEA"/>
    <w:rPr>
      <w:rFonts w:ascii="宋体" w:eastAsia="宋体" w:hAnsi="Courier New" w:cs="Times New Roman"/>
      <w:szCs w:val="20"/>
    </w:rPr>
  </w:style>
  <w:style w:type="character" w:customStyle="1" w:styleId="Char2">
    <w:name w:val="页眉 Char"/>
    <w:basedOn w:val="a1"/>
    <w:link w:val="a7"/>
    <w:uiPriority w:val="99"/>
    <w:semiHidden/>
    <w:rsid w:val="00E84FEA"/>
    <w:rPr>
      <w:rFonts w:ascii="Times New Roman" w:eastAsia="宋体" w:hAnsi="Times New Roman" w:cs="Times New Roman"/>
      <w:sz w:val="18"/>
      <w:szCs w:val="18"/>
    </w:rPr>
  </w:style>
  <w:style w:type="character" w:customStyle="1" w:styleId="Char1">
    <w:name w:val="页脚 Char"/>
    <w:basedOn w:val="a1"/>
    <w:link w:val="a6"/>
    <w:uiPriority w:val="99"/>
    <w:semiHidden/>
    <w:qFormat/>
    <w:rsid w:val="00E84FEA"/>
    <w:rPr>
      <w:rFonts w:ascii="Times New Roman" w:eastAsia="宋体" w:hAnsi="Times New Roman" w:cs="Times New Roman"/>
      <w:sz w:val="18"/>
      <w:szCs w:val="18"/>
    </w:rPr>
  </w:style>
  <w:style w:type="character" w:customStyle="1" w:styleId="1Char">
    <w:name w:val="标题 1 Char"/>
    <w:basedOn w:val="a1"/>
    <w:link w:val="1"/>
    <w:rsid w:val="00E84FEA"/>
    <w:rPr>
      <w:rFonts w:ascii="Times New Roman" w:eastAsia="宋体" w:hAnsi="Times New Roman" w:cs="Times New Roman"/>
      <w:b/>
      <w:bCs/>
      <w:kern w:val="44"/>
      <w:sz w:val="44"/>
      <w:szCs w:val="44"/>
    </w:rPr>
  </w:style>
  <w:style w:type="paragraph" w:customStyle="1" w:styleId="30">
    <w:name w:val="样式3"/>
    <w:basedOn w:val="a5"/>
    <w:qFormat/>
    <w:rsid w:val="00E84FEA"/>
    <w:pPr>
      <w:spacing w:line="0" w:lineRule="atLeast"/>
      <w:outlineLvl w:val="0"/>
    </w:pPr>
    <w:rPr>
      <w:sz w:val="28"/>
    </w:rPr>
  </w:style>
  <w:style w:type="character" w:customStyle="1" w:styleId="Char10">
    <w:name w:val="正文文本缩进 Char1"/>
    <w:basedOn w:val="a1"/>
    <w:link w:val="a4"/>
    <w:uiPriority w:val="99"/>
    <w:rsid w:val="00E84FEA"/>
    <w:rPr>
      <w:rFonts w:ascii="Tahoma" w:hAnsi="Tahoma"/>
    </w:rPr>
  </w:style>
  <w:style w:type="character" w:customStyle="1" w:styleId="Char20">
    <w:name w:val="纯文本 Char2"/>
    <w:link w:val="11"/>
    <w:rsid w:val="00E84FEA"/>
    <w:rPr>
      <w:rFonts w:ascii="宋体" w:eastAsia="宋体" w:hAnsi="Courier New"/>
    </w:rPr>
  </w:style>
  <w:style w:type="paragraph" w:customStyle="1" w:styleId="11">
    <w:name w:val="纯文本1"/>
    <w:basedOn w:val="a"/>
    <w:link w:val="Char20"/>
    <w:rsid w:val="00E84FEA"/>
    <w:rPr>
      <w:rFonts w:ascii="宋体" w:hAnsi="Courier New" w:cstheme="minorBidi"/>
      <w:szCs w:val="22"/>
    </w:rPr>
  </w:style>
  <w:style w:type="character" w:customStyle="1" w:styleId="DefaultCharChar">
    <w:name w:val="Default Char Char"/>
    <w:link w:val="Default"/>
    <w:rsid w:val="00E84FEA"/>
    <w:rPr>
      <w:rFonts w:ascii="宋体"/>
      <w:color w:val="000000"/>
      <w:sz w:val="24"/>
    </w:rPr>
  </w:style>
  <w:style w:type="paragraph" w:customStyle="1" w:styleId="Default">
    <w:name w:val="Default"/>
    <w:link w:val="DefaultCharChar"/>
    <w:qFormat/>
    <w:rsid w:val="00E84FEA"/>
    <w:pPr>
      <w:widowControl w:val="0"/>
      <w:autoSpaceDE w:val="0"/>
      <w:autoSpaceDN w:val="0"/>
      <w:adjustRightInd w:val="0"/>
    </w:pPr>
    <w:rPr>
      <w:rFonts w:ascii="宋体"/>
      <w:color w:val="000000"/>
      <w:kern w:val="2"/>
      <w:sz w:val="24"/>
      <w:szCs w:val="22"/>
    </w:rPr>
  </w:style>
  <w:style w:type="character" w:customStyle="1" w:styleId="Char3">
    <w:name w:val="正文缩进 Char"/>
    <w:link w:val="12"/>
    <w:rsid w:val="00E84FEA"/>
    <w:rPr>
      <w:rFonts w:eastAsia="宋体"/>
    </w:rPr>
  </w:style>
  <w:style w:type="paragraph" w:customStyle="1" w:styleId="12">
    <w:name w:val="正文缩进1"/>
    <w:basedOn w:val="a"/>
    <w:link w:val="Char3"/>
    <w:rsid w:val="00E84FEA"/>
    <w:pPr>
      <w:ind w:firstLine="420"/>
    </w:pPr>
    <w:rPr>
      <w:rFonts w:asciiTheme="minorHAnsi" w:hAnsiTheme="minorHAnsi" w:cstheme="minorBidi"/>
      <w:szCs w:val="22"/>
    </w:rPr>
  </w:style>
  <w:style w:type="character" w:customStyle="1" w:styleId="Char">
    <w:name w:val="正文文本缩进 Char"/>
    <w:basedOn w:val="a1"/>
    <w:link w:val="a4"/>
    <w:uiPriority w:val="99"/>
    <w:semiHidden/>
    <w:qFormat/>
    <w:rsid w:val="00E84FEA"/>
    <w:rPr>
      <w:rFonts w:ascii="Times New Roman" w:eastAsia="宋体" w:hAnsi="Times New Roman" w:cs="Times New Roman"/>
      <w:szCs w:val="20"/>
    </w:rPr>
  </w:style>
  <w:style w:type="paragraph" w:customStyle="1" w:styleId="31">
    <w:name w:val="标3"/>
    <w:basedOn w:val="a"/>
    <w:qFormat/>
    <w:rsid w:val="00E84FEA"/>
    <w:pPr>
      <w:adjustRightInd w:val="0"/>
      <w:snapToGrid w:val="0"/>
      <w:spacing w:before="50"/>
      <w:outlineLvl w:val="2"/>
    </w:pPr>
    <w:rPr>
      <w:rFonts w:ascii="Arial Narrow" w:eastAsia="仿宋_GB2312" w:hAnsi="Arial Narrow"/>
      <w:sz w:val="28"/>
    </w:rPr>
  </w:style>
  <w:style w:type="paragraph" w:customStyle="1" w:styleId="13">
    <w:name w:val="正文文本1"/>
    <w:basedOn w:val="a"/>
    <w:qFormat/>
    <w:rsid w:val="00E84FEA"/>
    <w:pPr>
      <w:spacing w:line="380" w:lineRule="exact"/>
    </w:pPr>
    <w:rPr>
      <w:sz w:val="24"/>
    </w:rPr>
  </w:style>
  <w:style w:type="paragraph" w:customStyle="1" w:styleId="21">
    <w:name w:val="正文缩进2"/>
    <w:basedOn w:val="a"/>
    <w:qFormat/>
    <w:rsid w:val="00E84FEA"/>
    <w:pPr>
      <w:ind w:firstLine="420"/>
    </w:pPr>
  </w:style>
  <w:style w:type="paragraph" w:customStyle="1" w:styleId="22">
    <w:name w:val="纯文本2"/>
    <w:basedOn w:val="a"/>
    <w:rsid w:val="00E84FEA"/>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14BE9-7576-445F-A9D1-F3453B4F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2019-10-31T02:25:00Z</dcterms:created>
  <dcterms:modified xsi:type="dcterms:W3CDTF">2019-11-01T00:52:00Z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