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DF" w:rsidRDefault="00D979DF" w:rsidP="00D979DF">
      <w:pPr>
        <w:spacing w:line="600" w:lineRule="exact"/>
        <w:jc w:val="left"/>
        <w:rPr>
          <w:rFonts w:ascii="黑体" w:eastAsia="黑体" w:hint="eastAsia"/>
          <w:szCs w:val="31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附件1</w:t>
      </w:r>
    </w:p>
    <w:p w:rsidR="00D979DF" w:rsidRDefault="00D979DF" w:rsidP="00D979DF">
      <w:pPr>
        <w:spacing w:line="596" w:lineRule="exact"/>
        <w:jc w:val="left"/>
        <w:textAlignment w:val="top"/>
        <w:rPr>
          <w:rFonts w:ascii="仿宋_GB2312"/>
          <w:szCs w:val="3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0"/>
        <w:gridCol w:w="2450"/>
      </w:tblGrid>
      <w:tr w:rsidR="00D979DF" w:rsidTr="00395B56">
        <w:trPr>
          <w:trHeight w:val="613"/>
        </w:trPr>
        <w:tc>
          <w:tcPr>
            <w:tcW w:w="1550" w:type="dxa"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2450" w:type="dxa"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D979DF" w:rsidRDefault="00D979DF" w:rsidP="00D979DF">
      <w:pPr>
        <w:spacing w:line="596" w:lineRule="exact"/>
        <w:jc w:val="left"/>
        <w:textAlignment w:val="top"/>
        <w:rPr>
          <w:rFonts w:ascii="仿宋_GB2312" w:hint="eastAsia"/>
          <w:szCs w:val="31"/>
        </w:rPr>
      </w:pPr>
    </w:p>
    <w:p w:rsidR="00D979DF" w:rsidRDefault="00D979DF" w:rsidP="00D979DF">
      <w:pPr>
        <w:spacing w:beforeLines="50"/>
        <w:jc w:val="center"/>
        <w:textAlignment w:val="top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2020年福建省终身教育研究课题</w:t>
      </w:r>
    </w:p>
    <w:p w:rsidR="00D979DF" w:rsidRDefault="00D979DF" w:rsidP="00D979DF">
      <w:pPr>
        <w:spacing w:beforeLines="50"/>
        <w:jc w:val="center"/>
        <w:textAlignment w:val="top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申  报  书</w:t>
      </w:r>
    </w:p>
    <w:p w:rsidR="00D979DF" w:rsidRDefault="00D979DF" w:rsidP="00D979DF">
      <w:pPr>
        <w:spacing w:line="596" w:lineRule="exact"/>
        <w:jc w:val="left"/>
        <w:textAlignment w:val="top"/>
        <w:rPr>
          <w:rFonts w:ascii="仿宋_GB2312"/>
          <w:szCs w:val="31"/>
        </w:rPr>
      </w:pPr>
    </w:p>
    <w:p w:rsidR="00D979DF" w:rsidRDefault="00D979DF" w:rsidP="00D979DF">
      <w:pPr>
        <w:spacing w:line="596" w:lineRule="exact"/>
        <w:jc w:val="left"/>
        <w:textAlignment w:val="top"/>
        <w:rPr>
          <w:rFonts w:ascii="仿宋_GB2312"/>
          <w:szCs w:val="31"/>
        </w:rPr>
      </w:pPr>
    </w:p>
    <w:p w:rsidR="00D979DF" w:rsidRDefault="00D979DF" w:rsidP="00D979DF">
      <w:pPr>
        <w:spacing w:afterLines="80" w:line="596" w:lineRule="exact"/>
        <w:ind w:firstLineChars="200" w:firstLine="640"/>
        <w:jc w:val="left"/>
        <w:textAlignment w:val="top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项</w:t>
      </w:r>
      <w:r>
        <w:rPr>
          <w:rFonts w:ascii="仿宋_GB2312" w:hint="eastAsia"/>
          <w:sz w:val="32"/>
          <w:szCs w:val="32"/>
        </w:rPr>
        <w:t xml:space="preserve">  </w:t>
      </w:r>
      <w:r>
        <w:rPr>
          <w:rFonts w:ascii="仿宋_GB2312" w:hint="eastAsia"/>
          <w:sz w:val="32"/>
          <w:szCs w:val="32"/>
        </w:rPr>
        <w:t>目</w:t>
      </w:r>
      <w:r>
        <w:rPr>
          <w:rFonts w:ascii="仿宋_GB2312" w:hint="eastAsia"/>
          <w:sz w:val="32"/>
          <w:szCs w:val="32"/>
        </w:rPr>
        <w:t xml:space="preserve">  </w:t>
      </w:r>
      <w:r>
        <w:rPr>
          <w:rFonts w:ascii="仿宋_GB2312" w:hint="eastAsia"/>
          <w:sz w:val="32"/>
          <w:szCs w:val="32"/>
        </w:rPr>
        <w:t>名</w:t>
      </w:r>
      <w:r>
        <w:rPr>
          <w:rFonts w:ascii="仿宋_GB2312" w:hint="eastAsia"/>
          <w:sz w:val="32"/>
          <w:szCs w:val="32"/>
        </w:rPr>
        <w:t xml:space="preserve">  </w:t>
      </w:r>
      <w:r>
        <w:rPr>
          <w:rFonts w:ascii="仿宋_GB2312" w:hint="eastAsia"/>
          <w:sz w:val="32"/>
          <w:szCs w:val="32"/>
        </w:rPr>
        <w:t>称：</w:t>
      </w:r>
      <w:r>
        <w:rPr>
          <w:rFonts w:ascii="仿宋_GB2312" w:hint="eastAsia"/>
          <w:sz w:val="32"/>
          <w:szCs w:val="32"/>
          <w:u w:val="single"/>
        </w:rPr>
        <w:t xml:space="preserve">                           </w:t>
      </w:r>
    </w:p>
    <w:p w:rsidR="00D979DF" w:rsidRDefault="00D979DF" w:rsidP="00D979DF">
      <w:pPr>
        <w:spacing w:afterLines="80" w:line="596" w:lineRule="exact"/>
        <w:ind w:firstLineChars="200" w:firstLine="640"/>
        <w:jc w:val="left"/>
        <w:textAlignment w:val="top"/>
        <w:rPr>
          <w:rFonts w:ascii="仿宋_GB2312" w:hint="eastAsia"/>
          <w:sz w:val="32"/>
          <w:szCs w:val="32"/>
          <w:u w:val="single"/>
        </w:rPr>
      </w:pPr>
      <w:r>
        <w:rPr>
          <w:rFonts w:ascii="仿宋_GB2312" w:hint="eastAsia"/>
          <w:sz w:val="32"/>
          <w:szCs w:val="32"/>
        </w:rPr>
        <w:t>项</w:t>
      </w:r>
      <w:r>
        <w:rPr>
          <w:rFonts w:ascii="仿宋_GB2312" w:hint="eastAsia"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目</w:t>
      </w:r>
      <w:r>
        <w:rPr>
          <w:rFonts w:ascii="仿宋_GB2312" w:hint="eastAsia"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负</w:t>
      </w:r>
      <w:r>
        <w:rPr>
          <w:rFonts w:ascii="仿宋_GB2312" w:hint="eastAsia"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责</w:t>
      </w:r>
      <w:r>
        <w:rPr>
          <w:rFonts w:ascii="仿宋_GB2312" w:hint="eastAsia"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人：</w:t>
      </w:r>
      <w:r>
        <w:rPr>
          <w:rFonts w:ascii="仿宋_GB2312" w:hint="eastAsia"/>
          <w:sz w:val="32"/>
          <w:szCs w:val="32"/>
          <w:u w:val="single"/>
        </w:rPr>
        <w:t xml:space="preserve">                           </w:t>
      </w:r>
    </w:p>
    <w:p w:rsidR="00D979DF" w:rsidRDefault="00D979DF" w:rsidP="00D979DF">
      <w:pPr>
        <w:spacing w:afterLines="80" w:line="596" w:lineRule="exact"/>
        <w:ind w:firstLineChars="200" w:firstLine="640"/>
        <w:jc w:val="left"/>
        <w:textAlignment w:val="top"/>
        <w:rPr>
          <w:rFonts w:ascii="仿宋_GB2312" w:hint="eastAsia"/>
          <w:sz w:val="32"/>
          <w:szCs w:val="32"/>
          <w:u w:val="single"/>
        </w:rPr>
      </w:pPr>
      <w:r>
        <w:rPr>
          <w:rFonts w:ascii="仿宋_GB2312" w:hint="eastAsia"/>
          <w:sz w:val="32"/>
          <w:szCs w:val="32"/>
        </w:rPr>
        <w:t>项</w:t>
      </w:r>
      <w:r>
        <w:rPr>
          <w:rFonts w:ascii="仿宋_GB2312" w:hint="eastAsia"/>
          <w:sz w:val="32"/>
          <w:szCs w:val="32"/>
        </w:rPr>
        <w:t xml:space="preserve">  </w:t>
      </w:r>
      <w:r>
        <w:rPr>
          <w:rFonts w:ascii="仿宋_GB2312" w:hint="eastAsia"/>
          <w:sz w:val="32"/>
          <w:szCs w:val="32"/>
        </w:rPr>
        <w:t>目</w:t>
      </w:r>
      <w:r>
        <w:rPr>
          <w:rFonts w:ascii="仿宋_GB2312" w:hint="eastAsia"/>
          <w:sz w:val="32"/>
          <w:szCs w:val="32"/>
        </w:rPr>
        <w:t xml:space="preserve">  </w:t>
      </w:r>
      <w:r>
        <w:rPr>
          <w:rFonts w:ascii="仿宋_GB2312" w:hint="eastAsia"/>
          <w:sz w:val="32"/>
          <w:szCs w:val="32"/>
        </w:rPr>
        <w:t>单</w:t>
      </w:r>
      <w:r>
        <w:rPr>
          <w:rFonts w:ascii="仿宋_GB2312" w:hint="eastAsia"/>
          <w:sz w:val="32"/>
          <w:szCs w:val="32"/>
        </w:rPr>
        <w:t xml:space="preserve">  </w:t>
      </w:r>
      <w:r>
        <w:rPr>
          <w:rFonts w:ascii="仿宋_GB2312" w:hint="eastAsia"/>
          <w:sz w:val="32"/>
          <w:szCs w:val="32"/>
        </w:rPr>
        <w:t>位：</w:t>
      </w:r>
      <w:r>
        <w:rPr>
          <w:rFonts w:ascii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hint="eastAsia"/>
          <w:sz w:val="32"/>
          <w:szCs w:val="32"/>
          <w:u w:val="single"/>
        </w:rPr>
        <w:t>福建师范大学</w:t>
      </w:r>
      <w:r>
        <w:rPr>
          <w:rFonts w:ascii="仿宋_GB2312" w:hint="eastAsia"/>
          <w:sz w:val="32"/>
          <w:szCs w:val="32"/>
          <w:u w:val="single"/>
        </w:rPr>
        <w:t xml:space="preserve">        </w:t>
      </w:r>
    </w:p>
    <w:p w:rsidR="00D979DF" w:rsidRDefault="00D979DF" w:rsidP="00D979DF">
      <w:pPr>
        <w:spacing w:afterLines="80" w:line="596" w:lineRule="exact"/>
        <w:ind w:firstLineChars="200" w:firstLine="640"/>
        <w:jc w:val="left"/>
        <w:textAlignment w:val="top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申</w:t>
      </w:r>
      <w:r>
        <w:rPr>
          <w:rFonts w:ascii="仿宋_GB2312" w:hint="eastAsia"/>
          <w:sz w:val="32"/>
          <w:szCs w:val="32"/>
        </w:rPr>
        <w:t xml:space="preserve">  </w:t>
      </w:r>
      <w:r>
        <w:rPr>
          <w:rFonts w:ascii="仿宋_GB2312" w:hint="eastAsia"/>
          <w:sz w:val="32"/>
          <w:szCs w:val="32"/>
        </w:rPr>
        <w:t>报</w:t>
      </w:r>
      <w:r>
        <w:rPr>
          <w:rFonts w:ascii="仿宋_GB2312" w:hint="eastAsia"/>
          <w:sz w:val="32"/>
          <w:szCs w:val="32"/>
        </w:rPr>
        <w:t xml:space="preserve">  </w:t>
      </w:r>
      <w:r>
        <w:rPr>
          <w:rFonts w:ascii="仿宋_GB2312" w:hint="eastAsia"/>
          <w:sz w:val="32"/>
          <w:szCs w:val="32"/>
        </w:rPr>
        <w:t>时</w:t>
      </w:r>
      <w:r>
        <w:rPr>
          <w:rFonts w:ascii="仿宋_GB2312" w:hint="eastAsia"/>
          <w:sz w:val="32"/>
          <w:szCs w:val="32"/>
        </w:rPr>
        <w:t xml:space="preserve">  </w:t>
      </w:r>
      <w:r>
        <w:rPr>
          <w:rFonts w:ascii="仿宋_GB2312" w:hint="eastAsia"/>
          <w:sz w:val="32"/>
          <w:szCs w:val="32"/>
        </w:rPr>
        <w:t>间：</w:t>
      </w:r>
      <w:r>
        <w:rPr>
          <w:rFonts w:ascii="仿宋_GB2312" w:hint="eastAsia"/>
          <w:sz w:val="32"/>
          <w:szCs w:val="32"/>
          <w:u w:val="single"/>
        </w:rPr>
        <w:t xml:space="preserve">                           </w:t>
      </w:r>
    </w:p>
    <w:p w:rsidR="00D979DF" w:rsidRDefault="00D979DF" w:rsidP="00D979DF">
      <w:pPr>
        <w:spacing w:line="596" w:lineRule="exact"/>
        <w:jc w:val="left"/>
        <w:textAlignment w:val="top"/>
        <w:rPr>
          <w:rFonts w:ascii="仿宋_GB2312" w:hint="eastAsia"/>
          <w:szCs w:val="31"/>
        </w:rPr>
      </w:pPr>
    </w:p>
    <w:p w:rsidR="00D979DF" w:rsidRDefault="00D979DF" w:rsidP="00D979DF">
      <w:pPr>
        <w:spacing w:line="596" w:lineRule="exact"/>
        <w:jc w:val="left"/>
        <w:textAlignment w:val="top"/>
        <w:rPr>
          <w:rFonts w:ascii="仿宋_GB2312" w:hint="eastAsia"/>
          <w:szCs w:val="31"/>
        </w:rPr>
      </w:pPr>
    </w:p>
    <w:p w:rsidR="00D979DF" w:rsidRDefault="00D979DF" w:rsidP="00D979DF">
      <w:pPr>
        <w:spacing w:line="596" w:lineRule="exact"/>
        <w:jc w:val="left"/>
        <w:textAlignment w:val="top"/>
        <w:rPr>
          <w:rFonts w:ascii="仿宋_GB2312" w:hint="eastAsia"/>
          <w:szCs w:val="31"/>
        </w:rPr>
      </w:pPr>
    </w:p>
    <w:p w:rsidR="00D979DF" w:rsidRDefault="00D979DF" w:rsidP="00D979DF">
      <w:pPr>
        <w:spacing w:line="596" w:lineRule="exact"/>
        <w:jc w:val="left"/>
        <w:textAlignment w:val="top"/>
        <w:rPr>
          <w:rFonts w:ascii="仿宋_GB2312"/>
          <w:szCs w:val="31"/>
        </w:rPr>
      </w:pPr>
    </w:p>
    <w:p w:rsidR="00D979DF" w:rsidRDefault="00D979DF" w:rsidP="00D979DF">
      <w:pPr>
        <w:spacing w:line="596" w:lineRule="exact"/>
        <w:jc w:val="center"/>
        <w:textAlignment w:val="top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福建省教育厅制</w:t>
      </w:r>
    </w:p>
    <w:p w:rsidR="00D979DF" w:rsidRDefault="00D979DF" w:rsidP="00D979DF">
      <w:pPr>
        <w:spacing w:line="596" w:lineRule="exact"/>
        <w:ind w:firstLineChars="200" w:firstLine="420"/>
        <w:jc w:val="left"/>
        <w:textAlignment w:val="top"/>
        <w:rPr>
          <w:rFonts w:ascii="仿宋_GB2312"/>
          <w:szCs w:val="31"/>
        </w:rPr>
      </w:pPr>
      <w:r>
        <w:rPr>
          <w:rFonts w:ascii="仿宋_GB2312"/>
          <w:szCs w:val="31"/>
        </w:rPr>
        <w:br w:type="page"/>
      </w:r>
    </w:p>
    <w:p w:rsidR="00D979DF" w:rsidRDefault="00D979DF" w:rsidP="00D979DF">
      <w:pPr>
        <w:spacing w:line="596" w:lineRule="exact"/>
        <w:jc w:val="center"/>
        <w:textAlignment w:val="top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lastRenderedPageBreak/>
        <w:t>填  表  说  明</w:t>
      </w:r>
    </w:p>
    <w:p w:rsidR="00D979DF" w:rsidRDefault="00D979DF" w:rsidP="00D979DF">
      <w:pPr>
        <w:spacing w:line="596" w:lineRule="exact"/>
        <w:ind w:firstLineChars="200" w:firstLine="420"/>
        <w:jc w:val="left"/>
        <w:textAlignment w:val="top"/>
        <w:rPr>
          <w:rFonts w:ascii="仿宋_GB2312"/>
          <w:szCs w:val="31"/>
        </w:rPr>
      </w:pPr>
    </w:p>
    <w:p w:rsidR="00D979DF" w:rsidRDefault="00D979DF" w:rsidP="00D979DF">
      <w:pPr>
        <w:spacing w:line="596" w:lineRule="exact"/>
        <w:ind w:firstLineChars="200" w:firstLine="420"/>
        <w:jc w:val="left"/>
        <w:textAlignment w:val="top"/>
        <w:rPr>
          <w:rFonts w:ascii="仿宋_GB2312" w:hint="eastAsia"/>
          <w:szCs w:val="31"/>
        </w:rPr>
      </w:pPr>
      <w:r>
        <w:rPr>
          <w:rFonts w:ascii="仿宋_GB2312" w:hint="eastAsia"/>
          <w:szCs w:val="31"/>
        </w:rPr>
        <w:t>1.</w:t>
      </w:r>
      <w:r>
        <w:rPr>
          <w:rFonts w:ascii="仿宋_GB2312" w:hint="eastAsia"/>
          <w:szCs w:val="31"/>
        </w:rPr>
        <w:t>封面上方的“项目编号”申报人不填，项目批准立项后由福建省终身教育服务中心负责填写。</w:t>
      </w:r>
    </w:p>
    <w:p w:rsidR="00D979DF" w:rsidRDefault="00D979DF" w:rsidP="00D979DF">
      <w:pPr>
        <w:spacing w:line="596" w:lineRule="exact"/>
        <w:ind w:firstLineChars="200" w:firstLine="420"/>
        <w:jc w:val="left"/>
        <w:textAlignment w:val="top"/>
        <w:rPr>
          <w:rFonts w:ascii="仿宋_GB2312" w:hint="eastAsia"/>
          <w:szCs w:val="31"/>
        </w:rPr>
      </w:pPr>
      <w:r>
        <w:rPr>
          <w:rFonts w:ascii="仿宋_GB2312" w:hint="eastAsia"/>
          <w:szCs w:val="31"/>
        </w:rPr>
        <w:t>2.</w:t>
      </w:r>
      <w:r>
        <w:rPr>
          <w:rFonts w:ascii="仿宋_GB2312" w:hint="eastAsia"/>
          <w:szCs w:val="31"/>
        </w:rPr>
        <w:t>申报单位指项目负责人所在单位，须按单位公章填写全称。</w:t>
      </w:r>
    </w:p>
    <w:p w:rsidR="00D979DF" w:rsidRDefault="00D979DF" w:rsidP="00D979DF">
      <w:pPr>
        <w:spacing w:line="596" w:lineRule="exact"/>
        <w:ind w:firstLineChars="200" w:firstLine="420"/>
        <w:jc w:val="left"/>
        <w:textAlignment w:val="top"/>
        <w:rPr>
          <w:rFonts w:ascii="仿宋_GB2312" w:hint="eastAsia"/>
          <w:szCs w:val="31"/>
        </w:rPr>
      </w:pPr>
      <w:r>
        <w:rPr>
          <w:rFonts w:ascii="仿宋_GB2312" w:hint="eastAsia"/>
          <w:szCs w:val="31"/>
        </w:rPr>
        <w:t>3.</w:t>
      </w:r>
      <w:r>
        <w:rPr>
          <w:rFonts w:ascii="仿宋_GB2312" w:hint="eastAsia"/>
          <w:szCs w:val="31"/>
        </w:rPr>
        <w:t>申报书报送一式</w:t>
      </w:r>
      <w:r>
        <w:rPr>
          <w:rFonts w:ascii="仿宋_GB2312" w:hint="eastAsia"/>
          <w:szCs w:val="31"/>
        </w:rPr>
        <w:t>3</w:t>
      </w:r>
      <w:r>
        <w:rPr>
          <w:rFonts w:ascii="仿宋_GB2312" w:hint="eastAsia"/>
          <w:szCs w:val="31"/>
        </w:rPr>
        <w:t>份（至少</w:t>
      </w:r>
      <w:r>
        <w:rPr>
          <w:rFonts w:ascii="仿宋_GB2312" w:hint="eastAsia"/>
          <w:szCs w:val="31"/>
        </w:rPr>
        <w:t>1</w:t>
      </w:r>
      <w:r>
        <w:rPr>
          <w:rFonts w:ascii="仿宋_GB2312" w:hint="eastAsia"/>
          <w:szCs w:val="31"/>
        </w:rPr>
        <w:t>份为原件），复印请用</w:t>
      </w:r>
      <w:r>
        <w:rPr>
          <w:rFonts w:ascii="仿宋_GB2312" w:hint="eastAsia"/>
          <w:szCs w:val="31"/>
        </w:rPr>
        <w:t>A4</w:t>
      </w:r>
      <w:r>
        <w:rPr>
          <w:rFonts w:ascii="仿宋_GB2312" w:hint="eastAsia"/>
          <w:szCs w:val="31"/>
        </w:rPr>
        <w:t>纸，于左侧装订成册。</w:t>
      </w:r>
    </w:p>
    <w:p w:rsidR="00D979DF" w:rsidRDefault="00D979DF" w:rsidP="00D979DF">
      <w:pPr>
        <w:spacing w:line="596" w:lineRule="exact"/>
        <w:ind w:firstLineChars="200" w:firstLine="420"/>
        <w:jc w:val="left"/>
        <w:textAlignment w:val="top"/>
        <w:rPr>
          <w:rFonts w:ascii="仿宋_GB2312" w:hint="eastAsia"/>
          <w:szCs w:val="31"/>
        </w:rPr>
      </w:pPr>
      <w:r>
        <w:rPr>
          <w:rFonts w:ascii="仿宋_GB2312" w:hint="eastAsia"/>
          <w:szCs w:val="31"/>
        </w:rPr>
        <w:t>4.</w:t>
      </w:r>
      <w:r>
        <w:rPr>
          <w:rFonts w:ascii="仿宋_GB2312" w:hint="eastAsia"/>
          <w:szCs w:val="31"/>
        </w:rPr>
        <w:t>凡递交的申报书及附件一律不退还，请申报者自行复制留底。</w:t>
      </w:r>
    </w:p>
    <w:p w:rsidR="00D979DF" w:rsidRDefault="00D979DF" w:rsidP="00D979DF">
      <w:pPr>
        <w:spacing w:line="596" w:lineRule="exact"/>
        <w:jc w:val="left"/>
        <w:textAlignment w:val="top"/>
        <w:rPr>
          <w:rFonts w:hint="eastAsia"/>
          <w:b/>
          <w:bCs/>
          <w:sz w:val="32"/>
          <w:szCs w:val="32"/>
        </w:rPr>
      </w:pPr>
      <w:r>
        <w:rPr>
          <w:rFonts w:ascii="黑体" w:eastAsia="黑体" w:hint="eastAsia"/>
          <w:szCs w:val="31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一、基本数据表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7"/>
        <w:gridCol w:w="316"/>
        <w:gridCol w:w="533"/>
        <w:gridCol w:w="609"/>
        <w:gridCol w:w="127"/>
        <w:gridCol w:w="1394"/>
        <w:gridCol w:w="237"/>
        <w:gridCol w:w="670"/>
        <w:gridCol w:w="84"/>
        <w:gridCol w:w="154"/>
        <w:gridCol w:w="192"/>
        <w:gridCol w:w="716"/>
        <w:gridCol w:w="671"/>
        <w:gridCol w:w="620"/>
        <w:gridCol w:w="317"/>
        <w:gridCol w:w="356"/>
        <w:gridCol w:w="1504"/>
      </w:tblGrid>
      <w:tr w:rsidR="00D979DF" w:rsidTr="00395B56">
        <w:trPr>
          <w:trHeight w:hRule="exact" w:val="624"/>
          <w:jc w:val="center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课题名称</w:t>
            </w:r>
          </w:p>
        </w:tc>
        <w:tc>
          <w:tcPr>
            <w:tcW w:w="7651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trHeight w:hRule="exact" w:val="624"/>
          <w:jc w:val="center"/>
        </w:trPr>
        <w:tc>
          <w:tcPr>
            <w:tcW w:w="12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课题类别</w:t>
            </w:r>
          </w:p>
        </w:tc>
        <w:tc>
          <w:tcPr>
            <w:tcW w:w="7651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□重大课题 </w:t>
            </w:r>
            <w:r>
              <w:rPr>
                <w:rFonts w:ascii="宋体" w:hAnsi="宋体" w:cs="仿宋"/>
                <w:sz w:val="24"/>
              </w:rPr>
              <w:t xml:space="preserve">     </w:t>
            </w:r>
            <w:r>
              <w:rPr>
                <w:rFonts w:ascii="宋体" w:hAnsi="宋体" w:cs="仿宋" w:hint="eastAsia"/>
                <w:sz w:val="24"/>
              </w:rPr>
              <w:t>□重点课题        □一般课题</w:t>
            </w: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76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课题负责  人</w:t>
            </w:r>
          </w:p>
        </w:tc>
        <w:tc>
          <w:tcPr>
            <w:tcW w:w="1269" w:type="dxa"/>
            <w:gridSpan w:val="3"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1631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性别</w:t>
            </w:r>
          </w:p>
        </w:tc>
        <w:tc>
          <w:tcPr>
            <w:tcW w:w="1062" w:type="dxa"/>
            <w:gridSpan w:val="3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2177" w:type="dxa"/>
            <w:gridSpan w:val="3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7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职务职称</w:t>
            </w:r>
          </w:p>
        </w:tc>
        <w:tc>
          <w:tcPr>
            <w:tcW w:w="344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91" w:type="dxa"/>
            <w:gridSpan w:val="2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研究专长</w:t>
            </w:r>
          </w:p>
        </w:tc>
        <w:tc>
          <w:tcPr>
            <w:tcW w:w="21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7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学历学位</w:t>
            </w:r>
          </w:p>
        </w:tc>
        <w:tc>
          <w:tcPr>
            <w:tcW w:w="25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所在单位（部门）</w:t>
            </w:r>
          </w:p>
        </w:tc>
        <w:tc>
          <w:tcPr>
            <w:tcW w:w="21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7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69" w:type="dxa"/>
            <w:gridSpan w:val="3"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联系电话</w:t>
            </w:r>
          </w:p>
        </w:tc>
        <w:tc>
          <w:tcPr>
            <w:tcW w:w="2539" w:type="dxa"/>
            <w:gridSpan w:val="5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2199" w:type="dxa"/>
            <w:gridSpan w:val="4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电子邮箱</w:t>
            </w:r>
          </w:p>
        </w:tc>
        <w:tc>
          <w:tcPr>
            <w:tcW w:w="2177" w:type="dxa"/>
            <w:gridSpan w:val="3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7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69" w:type="dxa"/>
            <w:gridSpan w:val="3"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通讯地址</w:t>
            </w:r>
          </w:p>
        </w:tc>
        <w:tc>
          <w:tcPr>
            <w:tcW w:w="6915" w:type="dxa"/>
            <w:gridSpan w:val="12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447" w:type="dxa"/>
            <w:vMerge w:val="restart"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主</w:t>
            </w:r>
          </w:p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要</w:t>
            </w:r>
          </w:p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参</w:t>
            </w:r>
          </w:p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加</w:t>
            </w:r>
          </w:p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者</w:t>
            </w:r>
          </w:p>
        </w:tc>
        <w:tc>
          <w:tcPr>
            <w:tcW w:w="849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736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性别</w:t>
            </w:r>
          </w:p>
        </w:tc>
        <w:tc>
          <w:tcPr>
            <w:tcW w:w="1394" w:type="dxa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1337" w:type="dxa"/>
            <w:gridSpan w:val="5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职务职称</w:t>
            </w:r>
          </w:p>
        </w:tc>
        <w:tc>
          <w:tcPr>
            <w:tcW w:w="1387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研究专长</w:t>
            </w:r>
          </w:p>
        </w:tc>
        <w:tc>
          <w:tcPr>
            <w:tcW w:w="1293" w:type="dxa"/>
            <w:gridSpan w:val="3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学历学位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</w:t>
            </w: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447" w:type="dxa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447" w:type="dxa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447" w:type="dxa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447" w:type="dxa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447" w:type="dxa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447" w:type="dxa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447" w:type="dxa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447" w:type="dxa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cantSplit/>
          <w:trHeight w:hRule="exact" w:val="624"/>
          <w:jc w:val="center"/>
        </w:trPr>
        <w:tc>
          <w:tcPr>
            <w:tcW w:w="447" w:type="dxa"/>
            <w:vMerge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37" w:type="dxa"/>
            <w:gridSpan w:val="5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D979DF" w:rsidTr="00395B56">
        <w:trPr>
          <w:trHeight w:val="808"/>
          <w:jc w:val="center"/>
        </w:trPr>
        <w:tc>
          <w:tcPr>
            <w:tcW w:w="1296" w:type="dxa"/>
            <w:gridSpan w:val="3"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预期成果</w:t>
            </w:r>
          </w:p>
        </w:tc>
        <w:tc>
          <w:tcPr>
            <w:tcW w:w="609" w:type="dxa"/>
            <w:tcBorders>
              <w:lef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5182" w:type="dxa"/>
            <w:gridSpan w:val="11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bCs/>
                <w:sz w:val="24"/>
              </w:rPr>
              <w:t>A.</w:t>
            </w:r>
            <w:r>
              <w:rPr>
                <w:rFonts w:ascii="宋体" w:hAnsi="宋体" w:cs="仿宋" w:hint="eastAsia"/>
                <w:sz w:val="24"/>
              </w:rPr>
              <w:t>专著</w:t>
            </w:r>
            <w:r>
              <w:rPr>
                <w:rFonts w:ascii="宋体" w:hAnsi="宋体" w:cs="仿宋" w:hint="eastAsia"/>
                <w:bCs/>
                <w:sz w:val="24"/>
              </w:rPr>
              <w:t>B.</w:t>
            </w:r>
            <w:r>
              <w:rPr>
                <w:rFonts w:ascii="宋体" w:hAnsi="宋体" w:cs="仿宋" w:hint="eastAsia"/>
                <w:sz w:val="24"/>
              </w:rPr>
              <w:t>译著</w:t>
            </w:r>
            <w:r>
              <w:rPr>
                <w:rFonts w:ascii="宋体" w:hAnsi="宋体" w:cs="仿宋" w:hint="eastAsia"/>
                <w:bCs/>
                <w:sz w:val="24"/>
              </w:rPr>
              <w:t>C.</w:t>
            </w:r>
            <w:r>
              <w:rPr>
                <w:rFonts w:ascii="宋体" w:hAnsi="宋体" w:cs="仿宋" w:hint="eastAsia"/>
                <w:sz w:val="24"/>
              </w:rPr>
              <w:t>论文</w:t>
            </w:r>
            <w:r>
              <w:rPr>
                <w:rFonts w:ascii="宋体" w:hAnsi="宋体" w:cs="仿宋" w:hint="eastAsia"/>
                <w:bCs/>
                <w:sz w:val="24"/>
              </w:rPr>
              <w:t>D.</w:t>
            </w:r>
            <w:r>
              <w:rPr>
                <w:rFonts w:ascii="宋体" w:hAnsi="宋体" w:cs="仿宋" w:hint="eastAsia"/>
                <w:sz w:val="24"/>
              </w:rPr>
              <w:t>研究报告</w:t>
            </w:r>
            <w:r>
              <w:rPr>
                <w:rFonts w:ascii="宋体" w:hAnsi="宋体" w:cs="仿宋" w:hint="eastAsia"/>
                <w:bCs/>
                <w:sz w:val="24"/>
              </w:rPr>
              <w:t>E.</w:t>
            </w:r>
            <w:r>
              <w:rPr>
                <w:rFonts w:ascii="宋体" w:hAnsi="宋体" w:cs="仿宋" w:hint="eastAsia"/>
                <w:sz w:val="24"/>
              </w:rPr>
              <w:t>工具书</w:t>
            </w:r>
          </w:p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bCs/>
                <w:sz w:val="24"/>
              </w:rPr>
              <w:t>F.</w:t>
            </w:r>
            <w:r>
              <w:rPr>
                <w:rFonts w:ascii="宋体" w:hAnsi="宋体" w:cs="仿宋" w:hint="eastAsia"/>
                <w:sz w:val="24"/>
              </w:rPr>
              <w:t>其它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字数</w:t>
            </w:r>
            <w:r>
              <w:rPr>
                <w:rFonts w:ascii="宋体" w:hAnsi="宋体" w:cs="仿宋_GB2312" w:hint="eastAsia"/>
                <w:spacing w:val="-2"/>
                <w:sz w:val="24"/>
              </w:rPr>
              <w:t>（   千字）</w:t>
            </w:r>
          </w:p>
        </w:tc>
      </w:tr>
      <w:tr w:rsidR="00D979DF" w:rsidTr="00395B56">
        <w:trPr>
          <w:trHeight w:hRule="exact" w:val="624"/>
          <w:jc w:val="center"/>
        </w:trPr>
        <w:tc>
          <w:tcPr>
            <w:tcW w:w="190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申报经费</w:t>
            </w:r>
          </w:p>
        </w:tc>
        <w:tc>
          <w:tcPr>
            <w:tcW w:w="2428" w:type="dxa"/>
            <w:gridSpan w:val="4"/>
            <w:tcBorders>
              <w:bottom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817" w:type="dxa"/>
            <w:gridSpan w:val="5"/>
            <w:tcBorders>
              <w:bottom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预计完成时间</w:t>
            </w:r>
          </w:p>
        </w:tc>
        <w:tc>
          <w:tcPr>
            <w:tcW w:w="279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年   月   日</w:t>
            </w:r>
          </w:p>
        </w:tc>
      </w:tr>
    </w:tbl>
    <w:p w:rsidR="00D979DF" w:rsidRDefault="00D979DF" w:rsidP="00D979DF">
      <w:pPr>
        <w:spacing w:line="596" w:lineRule="exact"/>
        <w:jc w:val="left"/>
        <w:textAlignment w:val="top"/>
        <w:rPr>
          <w:rFonts w:ascii="黑体" w:eastAsia="黑体" w:hint="eastAsia"/>
          <w:szCs w:val="31"/>
        </w:rPr>
      </w:pPr>
      <w:r>
        <w:rPr>
          <w:rFonts w:ascii="仿宋_GB2312"/>
          <w:szCs w:val="31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二、课题设计论证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6"/>
      </w:tblGrid>
      <w:tr w:rsidR="00D979DF" w:rsidTr="00395B56">
        <w:tc>
          <w:tcPr>
            <w:tcW w:w="9116" w:type="dxa"/>
          </w:tcPr>
          <w:p w:rsidR="00D979DF" w:rsidRDefault="00D979DF" w:rsidP="00395B56">
            <w:pPr>
              <w:rPr>
                <w:rFonts w:ascii="宋体" w:hAnsi="宋体" w:cs="仿宋" w:hint="eastAsia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4"/>
              </w:rPr>
              <w:t>1.本项目国内外研究概况；2.本研究的理论意义和实际意义；3．本项目的主要研究内容、研究目标及关键问题和创新点；4.参考文献。（3000字以内，如需要可另行加页。）</w:t>
            </w: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</w:tr>
    </w:tbl>
    <w:p w:rsidR="00D979DF" w:rsidRDefault="00D979DF" w:rsidP="00D979DF">
      <w:pPr>
        <w:spacing w:line="596" w:lineRule="exact"/>
        <w:jc w:val="left"/>
        <w:textAlignment w:val="top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Cs w:val="31"/>
        </w:rPr>
        <w:br w:type="page"/>
      </w: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三、项目组成员开展的与本项目有关的研究工作和近期研究成果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6"/>
      </w:tblGrid>
      <w:tr w:rsidR="00D979DF" w:rsidTr="00395B56">
        <w:tc>
          <w:tcPr>
            <w:tcW w:w="9116" w:type="dxa"/>
          </w:tcPr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项目负责人和项目组成员承担的相关研究课题及近期研究成果，包括成果名称、成果形式、发表刊物或出版单位、发表或出版时间，以及对成果的评价（包括引用、转载、获奖及被采纳情况）。</w:t>
            </w: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</w:tr>
    </w:tbl>
    <w:p w:rsidR="00D979DF" w:rsidRDefault="00D979DF" w:rsidP="00D979DF">
      <w:pPr>
        <w:spacing w:line="596" w:lineRule="exact"/>
        <w:jc w:val="left"/>
        <w:textAlignment w:val="top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四、完成项目的条件分析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6"/>
      </w:tblGrid>
      <w:tr w:rsidR="00D979DF" w:rsidTr="00395B56">
        <w:tc>
          <w:tcPr>
            <w:tcW w:w="9116" w:type="dxa"/>
          </w:tcPr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项目组成员的研究水平、资料准备和设备等科研条件。（如有需要可另行加页。）</w:t>
            </w: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</w:tr>
    </w:tbl>
    <w:p w:rsidR="00D979DF" w:rsidRDefault="00D979DF" w:rsidP="00D979DF">
      <w:pPr>
        <w:spacing w:line="596" w:lineRule="exact"/>
        <w:jc w:val="left"/>
        <w:textAlignment w:val="top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五、经费预算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2849"/>
        <w:gridCol w:w="2086"/>
        <w:gridCol w:w="3366"/>
      </w:tblGrid>
      <w:tr w:rsidR="00D979DF" w:rsidTr="00395B56">
        <w:trPr>
          <w:cantSplit/>
        </w:trPr>
        <w:tc>
          <w:tcPr>
            <w:tcW w:w="815" w:type="dxa"/>
            <w:vMerge w:val="restart"/>
            <w:textDirection w:val="tbRlV"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  <w:r>
              <w:rPr>
                <w:rFonts w:ascii="宋体" w:hAnsi="宋体" w:cs="仿宋_GB2312" w:hint="eastAsia"/>
                <w:sz w:val="24"/>
              </w:rPr>
              <w:t>经  费  预  算</w:t>
            </w:r>
          </w:p>
        </w:tc>
        <w:tc>
          <w:tcPr>
            <w:tcW w:w="2849" w:type="dxa"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  <w:r>
              <w:rPr>
                <w:rFonts w:ascii="宋体" w:hAnsi="宋体" w:cs="仿宋_GB2312" w:hint="eastAsia"/>
                <w:sz w:val="24"/>
              </w:rPr>
              <w:t>费  用  项  目</w:t>
            </w:r>
          </w:p>
        </w:tc>
        <w:tc>
          <w:tcPr>
            <w:tcW w:w="2086" w:type="dxa"/>
            <w:vAlign w:val="center"/>
          </w:tcPr>
          <w:p w:rsidR="00D979DF" w:rsidRDefault="00D979DF" w:rsidP="00395B56">
            <w:pPr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金 额</w:t>
            </w:r>
          </w:p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  <w:r>
              <w:rPr>
                <w:rFonts w:ascii="宋体" w:hAnsi="宋体" w:cs="仿宋_GB2312" w:hint="eastAsia"/>
                <w:sz w:val="24"/>
              </w:rPr>
              <w:t>（元）</w:t>
            </w:r>
          </w:p>
        </w:tc>
        <w:tc>
          <w:tcPr>
            <w:tcW w:w="3366" w:type="dxa"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  <w:r>
              <w:rPr>
                <w:rFonts w:ascii="宋体" w:hAnsi="宋体" w:cs="仿宋_GB2312" w:hint="eastAsia"/>
                <w:sz w:val="24"/>
              </w:rPr>
              <w:t>用   途   说   明</w:t>
            </w:r>
          </w:p>
        </w:tc>
      </w:tr>
      <w:tr w:rsidR="00D979DF" w:rsidTr="00395B56">
        <w:trPr>
          <w:cantSplit/>
        </w:trPr>
        <w:tc>
          <w:tcPr>
            <w:tcW w:w="815" w:type="dxa"/>
            <w:vMerge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2849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  <w:r>
              <w:rPr>
                <w:rFonts w:ascii="宋体" w:hAnsi="宋体" w:cs="仿宋_GB2312" w:hint="eastAsia"/>
                <w:sz w:val="24"/>
              </w:rPr>
              <w:t>1图书资料费</w:t>
            </w:r>
          </w:p>
        </w:tc>
        <w:tc>
          <w:tcPr>
            <w:tcW w:w="208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336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</w:tr>
      <w:tr w:rsidR="00D979DF" w:rsidTr="00395B56">
        <w:trPr>
          <w:cantSplit/>
        </w:trPr>
        <w:tc>
          <w:tcPr>
            <w:tcW w:w="815" w:type="dxa"/>
            <w:vMerge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2849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  <w:r>
              <w:rPr>
                <w:rFonts w:ascii="宋体" w:hAnsi="宋体" w:cs="仿宋_GB2312" w:hint="eastAsia"/>
                <w:sz w:val="24"/>
              </w:rPr>
              <w:t>2国内调研和学术会议费</w:t>
            </w:r>
          </w:p>
        </w:tc>
        <w:tc>
          <w:tcPr>
            <w:tcW w:w="208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336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</w:tr>
      <w:tr w:rsidR="00D979DF" w:rsidTr="00395B56">
        <w:trPr>
          <w:cantSplit/>
        </w:trPr>
        <w:tc>
          <w:tcPr>
            <w:tcW w:w="815" w:type="dxa"/>
            <w:vMerge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2849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  <w:r>
              <w:rPr>
                <w:rFonts w:ascii="宋体" w:hAnsi="宋体" w:cs="仿宋_GB2312" w:hint="eastAsia"/>
                <w:sz w:val="24"/>
              </w:rPr>
              <w:t>3办公、通讯费</w:t>
            </w:r>
          </w:p>
        </w:tc>
        <w:tc>
          <w:tcPr>
            <w:tcW w:w="208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336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</w:tr>
      <w:tr w:rsidR="00D979DF" w:rsidTr="00395B56">
        <w:trPr>
          <w:cantSplit/>
        </w:trPr>
        <w:tc>
          <w:tcPr>
            <w:tcW w:w="815" w:type="dxa"/>
            <w:vMerge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2849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  <w:r>
              <w:rPr>
                <w:rFonts w:ascii="宋体" w:hAnsi="宋体" w:cs="仿宋_GB2312" w:hint="eastAsia"/>
                <w:sz w:val="24"/>
              </w:rPr>
              <w:t>4小型会议和咨询费</w:t>
            </w:r>
          </w:p>
        </w:tc>
        <w:tc>
          <w:tcPr>
            <w:tcW w:w="208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336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</w:tr>
      <w:tr w:rsidR="00D979DF" w:rsidTr="00395B56">
        <w:trPr>
          <w:cantSplit/>
        </w:trPr>
        <w:tc>
          <w:tcPr>
            <w:tcW w:w="815" w:type="dxa"/>
            <w:vMerge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2849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  <w:r>
              <w:rPr>
                <w:rFonts w:ascii="宋体" w:hAnsi="宋体" w:cs="仿宋_GB2312" w:hint="eastAsia"/>
                <w:sz w:val="24"/>
              </w:rPr>
              <w:t>5小型仪器设备费</w:t>
            </w:r>
          </w:p>
        </w:tc>
        <w:tc>
          <w:tcPr>
            <w:tcW w:w="208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336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</w:tr>
      <w:tr w:rsidR="00D979DF" w:rsidTr="00395B56">
        <w:trPr>
          <w:cantSplit/>
        </w:trPr>
        <w:tc>
          <w:tcPr>
            <w:tcW w:w="815" w:type="dxa"/>
            <w:vMerge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2849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  <w:r>
              <w:rPr>
                <w:rFonts w:ascii="宋体" w:hAnsi="宋体" w:cs="仿宋_GB2312" w:hint="eastAsia"/>
                <w:sz w:val="24"/>
              </w:rPr>
              <w:t>6人力劳务费</w:t>
            </w:r>
          </w:p>
        </w:tc>
        <w:tc>
          <w:tcPr>
            <w:tcW w:w="208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336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</w:tr>
      <w:tr w:rsidR="00D979DF" w:rsidTr="00395B56">
        <w:trPr>
          <w:cantSplit/>
        </w:trPr>
        <w:tc>
          <w:tcPr>
            <w:tcW w:w="815" w:type="dxa"/>
            <w:vMerge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2849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  <w:r>
              <w:rPr>
                <w:rFonts w:ascii="宋体" w:hAnsi="宋体" w:cs="仿宋_GB2312" w:hint="eastAsia"/>
                <w:sz w:val="24"/>
              </w:rPr>
              <w:t>7管理费</w:t>
            </w:r>
          </w:p>
        </w:tc>
        <w:tc>
          <w:tcPr>
            <w:tcW w:w="208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336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</w:tr>
      <w:tr w:rsidR="00D979DF" w:rsidTr="00395B56">
        <w:trPr>
          <w:cantSplit/>
        </w:trPr>
        <w:tc>
          <w:tcPr>
            <w:tcW w:w="815" w:type="dxa"/>
            <w:vMerge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2849" w:type="dxa"/>
            <w:vAlign w:val="center"/>
          </w:tcPr>
          <w:p w:rsidR="00D979DF" w:rsidRDefault="00D979DF" w:rsidP="00395B56">
            <w:pPr>
              <w:jc w:val="center"/>
              <w:textAlignment w:val="top"/>
              <w:rPr>
                <w:rFonts w:ascii="宋体" w:hAnsi="宋体" w:hint="eastAsia"/>
                <w:szCs w:val="31"/>
              </w:rPr>
            </w:pPr>
            <w:r>
              <w:rPr>
                <w:rFonts w:ascii="宋体" w:hAnsi="宋体" w:cs="仿宋_GB2312" w:hint="eastAsia"/>
                <w:sz w:val="24"/>
              </w:rPr>
              <w:t>合     计</w:t>
            </w:r>
          </w:p>
        </w:tc>
        <w:tc>
          <w:tcPr>
            <w:tcW w:w="208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  <w:tc>
          <w:tcPr>
            <w:tcW w:w="3366" w:type="dxa"/>
            <w:vAlign w:val="center"/>
          </w:tcPr>
          <w:p w:rsidR="00D979DF" w:rsidRDefault="00D979DF" w:rsidP="00395B56">
            <w:pPr>
              <w:textAlignment w:val="top"/>
              <w:rPr>
                <w:rFonts w:ascii="宋体" w:hAnsi="宋体" w:hint="eastAsia"/>
                <w:szCs w:val="31"/>
              </w:rPr>
            </w:pPr>
          </w:p>
        </w:tc>
      </w:tr>
    </w:tbl>
    <w:p w:rsidR="00D979DF" w:rsidRDefault="00D979DF" w:rsidP="00D979DF">
      <w:pPr>
        <w:spacing w:line="596" w:lineRule="exact"/>
        <w:jc w:val="left"/>
        <w:textAlignment w:val="top"/>
        <w:rPr>
          <w:rFonts w:ascii="黑体" w:eastAsia="黑体" w:hint="eastAsia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六、推荐人意见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46"/>
      </w:tblGrid>
      <w:tr w:rsidR="00D979DF" w:rsidTr="00395B56">
        <w:trPr>
          <w:cantSplit/>
          <w:trHeight w:val="20"/>
          <w:jc w:val="center"/>
        </w:trPr>
        <w:tc>
          <w:tcPr>
            <w:tcW w:w="8946" w:type="dxa"/>
            <w:vAlign w:val="center"/>
          </w:tcPr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不具有副高级职称的重大课题或重点课题申报人，须由1-2名具有高级专业职称的同行专家推荐。推荐意见须说明申报人和参加者的专业水平、科研能力、具备的科研条件，以及该课题取得预期成果的可能性。</w:t>
            </w:r>
          </w:p>
          <w:p w:rsidR="00D979DF" w:rsidRDefault="00D979DF" w:rsidP="00395B56">
            <w:pPr>
              <w:rPr>
                <w:rFonts w:ascii="宋体" w:hAnsi="宋体" w:cs="仿宋" w:hint="eastAsia"/>
                <w:spacing w:val="4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（注：本课题申报规定，机关、企业单位的副厅级以上相当于高级职称、处级以上相当于副高级）</w:t>
            </w:r>
          </w:p>
        </w:tc>
      </w:tr>
      <w:tr w:rsidR="00D979DF" w:rsidTr="00395B56">
        <w:trPr>
          <w:cantSplit/>
          <w:trHeight w:val="20"/>
          <w:jc w:val="center"/>
        </w:trPr>
        <w:tc>
          <w:tcPr>
            <w:tcW w:w="8946" w:type="dxa"/>
            <w:vAlign w:val="bottom"/>
          </w:tcPr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第一推荐人姓名：         专业职务          研究专长        </w:t>
            </w: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工作单位：                                      年     月     日</w:t>
            </w:r>
          </w:p>
        </w:tc>
      </w:tr>
      <w:tr w:rsidR="00D979DF" w:rsidTr="00395B56">
        <w:trPr>
          <w:cantSplit/>
          <w:trHeight w:val="20"/>
          <w:jc w:val="center"/>
        </w:trPr>
        <w:tc>
          <w:tcPr>
            <w:tcW w:w="8946" w:type="dxa"/>
            <w:vAlign w:val="bottom"/>
          </w:tcPr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第二推荐人姓名：         专业职务          研究专长        </w:t>
            </w: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工作单位：                                      年     月     日</w:t>
            </w:r>
          </w:p>
        </w:tc>
      </w:tr>
    </w:tbl>
    <w:p w:rsidR="00D979DF" w:rsidRDefault="00D979DF" w:rsidP="00D979DF">
      <w:pPr>
        <w:spacing w:line="596" w:lineRule="exact"/>
        <w:jc w:val="left"/>
        <w:textAlignment w:val="top"/>
        <w:rPr>
          <w:rFonts w:ascii="黑体" w:eastAsia="黑体" w:hint="eastAsia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七、单位及管理部门意见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46"/>
      </w:tblGrid>
      <w:tr w:rsidR="00D979DF" w:rsidTr="00395B56">
        <w:trPr>
          <w:trHeight w:val="20"/>
          <w:jc w:val="center"/>
        </w:trPr>
        <w:tc>
          <w:tcPr>
            <w:tcW w:w="8946" w:type="dxa"/>
            <w:tcBorders>
              <w:bottom w:val="single" w:sz="4" w:space="0" w:color="auto"/>
            </w:tcBorders>
          </w:tcPr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D979DF">
            <w:pPr>
              <w:ind w:firstLineChars="200" w:firstLine="480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申报人的政治素质与业务水平适于承担本课题的研究；能提供完成本课题所需时间和其他必要条件。</w:t>
            </w: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wordWrap w:val="0"/>
              <w:jc w:val="right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 （公章）             </w:t>
            </w:r>
          </w:p>
          <w:p w:rsidR="00D979DF" w:rsidRDefault="00D979DF" w:rsidP="00D979DF">
            <w:pPr>
              <w:wordWrap w:val="0"/>
              <w:jc w:val="right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2020年7月3日  </w:t>
            </w:r>
          </w:p>
        </w:tc>
      </w:tr>
      <w:tr w:rsidR="00D979DF" w:rsidTr="00395B56">
        <w:trPr>
          <w:trHeight w:val="20"/>
          <w:jc w:val="center"/>
        </w:trPr>
        <w:tc>
          <w:tcPr>
            <w:tcW w:w="8946" w:type="dxa"/>
          </w:tcPr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专家组评审意见</w:t>
            </w: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rPr>
                <w:rFonts w:ascii="宋体" w:hAnsi="宋体" w:cs="仿宋" w:hint="eastAsia"/>
                <w:sz w:val="24"/>
              </w:rPr>
            </w:pPr>
          </w:p>
          <w:p w:rsidR="00D979DF" w:rsidRDefault="00D979DF" w:rsidP="00395B56">
            <w:pPr>
              <w:widowControl/>
              <w:rPr>
                <w:rFonts w:ascii="宋体" w:hAnsi="宋体" w:cs="仿宋_GB2312" w:hint="eastAsia"/>
                <w:bCs/>
                <w:kern w:val="0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 xml:space="preserve">                         </w:t>
            </w:r>
          </w:p>
          <w:p w:rsidR="00D979DF" w:rsidRDefault="00D979DF" w:rsidP="00395B56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专家组组长（签字）：               </w:t>
            </w:r>
          </w:p>
          <w:p w:rsidR="00D979DF" w:rsidRDefault="00D979DF" w:rsidP="00395B56">
            <w:pPr>
              <w:wordWrap w:val="0"/>
              <w:jc w:val="right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年    月   日  </w:t>
            </w:r>
          </w:p>
        </w:tc>
      </w:tr>
    </w:tbl>
    <w:p w:rsidR="000D1CB4" w:rsidRDefault="000D1CB4"/>
    <w:sectPr w:rsidR="000D1CB4" w:rsidSect="000D1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9DF"/>
    <w:rsid w:val="000C6977"/>
    <w:rsid w:val="000D1CB4"/>
    <w:rsid w:val="006A1DCB"/>
    <w:rsid w:val="00745D5C"/>
    <w:rsid w:val="009245B4"/>
    <w:rsid w:val="00951371"/>
    <w:rsid w:val="00996BD7"/>
    <w:rsid w:val="00BE2308"/>
    <w:rsid w:val="00BE7316"/>
    <w:rsid w:val="00CD73C6"/>
    <w:rsid w:val="00D979DF"/>
    <w:rsid w:val="00F2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吴青科</dc:creator>
  <cp:lastModifiedBy>吴青科</cp:lastModifiedBy>
  <cp:revision>1</cp:revision>
  <dcterms:created xsi:type="dcterms:W3CDTF">2020-06-18T06:35:00Z</dcterms:created>
  <dcterms:modified xsi:type="dcterms:W3CDTF">2020-06-18T06:41:00Z</dcterms:modified>
</cp:coreProperties>
</file>