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附件2</w:t>
      </w:r>
    </w:p>
    <w:p>
      <w:pPr>
        <w:widowControl/>
        <w:jc w:val="center"/>
        <w:rPr>
          <w:rFonts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福建师范大学德旺基础教育研究院综合楼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窗帘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类采购项目</w:t>
      </w:r>
    </w:p>
    <w:p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询价</w:t>
      </w:r>
      <w:r>
        <w:rPr>
          <w:rFonts w:hint="eastAsia" w:ascii="宋体" w:hAnsi="宋体" w:cs="宋体"/>
          <w:kern w:val="0"/>
          <w:sz w:val="32"/>
          <w:szCs w:val="32"/>
        </w:rPr>
        <w:t>报价表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报价单位（盖章）：</w:t>
      </w:r>
      <w:bookmarkStart w:id="0" w:name="_GoBack"/>
      <w:bookmarkEnd w:id="0"/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联系人：                                    联系电话：</w:t>
      </w:r>
    </w:p>
    <w:p>
      <w:pPr>
        <w:pStyle w:val="2"/>
        <w:spacing w:line="240" w:lineRule="exact"/>
      </w:pPr>
    </w:p>
    <w:tbl>
      <w:tblPr>
        <w:tblStyle w:val="5"/>
        <w:tblW w:w="8758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50"/>
        <w:gridCol w:w="1425"/>
        <w:gridCol w:w="768"/>
        <w:gridCol w:w="713"/>
        <w:gridCol w:w="1003"/>
        <w:gridCol w:w="1270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3"/>
                <w:szCs w:val="23"/>
                <w:shd w:val="clear" w:color="auto" w:fill="FFFFFF"/>
                <w:lang w:eastAsia="zh-CN"/>
              </w:rPr>
              <w:t>窗帘布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生产至安装需求时间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（  ）      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  <w:lang w:val="en-US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i w:val="0"/>
                <w:iCs w:val="0"/>
                <w:color w:val="auto"/>
                <w:kern w:val="0"/>
                <w:sz w:val="23"/>
                <w:szCs w:val="23"/>
                <w:highlight w:val="none"/>
                <w:shd w:val="clear" w:color="FFFFFF" w:fill="FFFFFF"/>
                <w:vertAlign w:val="baseline"/>
                <w:lang w:val="en-US" w:eastAsia="zh-CN"/>
              </w:rPr>
              <w:t>轨道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val="en-US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窗帘莎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  <w:lang w:val="en-US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布头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eastAsia="zh-CN"/>
              </w:rPr>
              <w:t>米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</w:trPr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ZTMwNTk5OGU0NzA3YjQ0YmM0NWI5MDA4YjBkYjYifQ=="/>
  </w:docVars>
  <w:rsids>
    <w:rsidRoot w:val="00000000"/>
    <w:rsid w:val="6DF42A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161</Characters>
  <Paragraphs>116</Paragraphs>
  <TotalTime>10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2022-06-14T16:23:00Z</dcterms:created>
  <dc:creator>呆呆槑</dc:creator>
  <cp:lastModifiedBy>Administrator</cp:lastModifiedBy>
  <dcterms:modified xsi:type="dcterms:W3CDTF">2022-11-02T07:26:33Z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9b7e7607be3541afa04f5e8fb4455166</vt:lpwstr>
  </property>
</Properties>
</file>