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rPr>
          <w:rFonts w:ascii="宋体" w:hAnsi="宋体" w:eastAsia="宋体" w:cs="宋体"/>
          <w:kern w:val="0"/>
          <w:sz w:val="24"/>
        </w:rPr>
      </w:pPr>
      <w:r>
        <w:rPr>
          <w:rFonts w:hint="eastAsia" w:ascii="宋体" w:hAnsi="宋体" w:eastAsia="宋体" w:cs="宋体"/>
          <w:kern w:val="0"/>
          <w:sz w:val="24"/>
        </w:rPr>
        <w:t>附件2</w:t>
      </w:r>
    </w:p>
    <w:p>
      <w:pPr>
        <w:widowControl/>
        <w:jc w:val="center"/>
        <w:rPr>
          <w:rFonts w:ascii="宋体" w:hAnsi="宋体" w:eastAsia="宋体" w:cs="宋体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福建师范大学德旺基础教育研究院综合楼</w:t>
      </w:r>
      <w:r>
        <w:rPr>
          <w:rFonts w:hint="eastAsia" w:ascii="宋体" w:hAnsi="宋体" w:cs="宋体"/>
          <w:sz w:val="30"/>
          <w:szCs w:val="30"/>
          <w:shd w:val="clear" w:color="auto" w:fill="FFFFFF"/>
          <w:lang w:eastAsia="zh-CN"/>
        </w:rPr>
        <w:t>客房用品</w:t>
      </w: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类采购项目</w:t>
      </w:r>
    </w:p>
    <w:p>
      <w:pPr>
        <w:widowControl/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eastAsia="宋体" w:cs="宋体"/>
          <w:sz w:val="30"/>
          <w:szCs w:val="30"/>
          <w:shd w:val="clear" w:color="auto" w:fill="FFFFFF"/>
        </w:rPr>
        <w:t>询价</w:t>
      </w:r>
      <w:r>
        <w:rPr>
          <w:rFonts w:hint="eastAsia" w:ascii="宋体" w:hAnsi="宋体" w:cs="宋体"/>
          <w:kern w:val="0"/>
          <w:sz w:val="32"/>
          <w:szCs w:val="32"/>
        </w:rPr>
        <w:t>报价表</w:t>
      </w:r>
    </w:p>
    <w:p>
      <w:pPr>
        <w:rPr>
          <w:rFonts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报价单位（盖章）：</w:t>
      </w:r>
    </w:p>
    <w:p>
      <w:pPr>
        <w:spacing w:line="240" w:lineRule="exact"/>
        <w:rPr>
          <w:rFonts w:ascii="宋体" w:hAnsi="宋体" w:cs="宋体"/>
          <w:szCs w:val="21"/>
        </w:rPr>
      </w:pPr>
    </w:p>
    <w:p>
      <w:pPr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 联系人：                                    联系电话：</w:t>
      </w:r>
    </w:p>
    <w:p>
      <w:pPr>
        <w:pStyle w:val="2"/>
        <w:spacing w:line="240" w:lineRule="exact"/>
      </w:pPr>
    </w:p>
    <w:tbl>
      <w:tblPr>
        <w:tblStyle w:val="5"/>
        <w:tblW w:w="875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7"/>
        <w:gridCol w:w="1950"/>
        <w:gridCol w:w="1425"/>
        <w:gridCol w:w="768"/>
        <w:gridCol w:w="713"/>
        <w:gridCol w:w="1003"/>
        <w:gridCol w:w="1270"/>
        <w:gridCol w:w="8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品名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技术参数</w:t>
            </w: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数量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单价（元）</w:t>
            </w: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总价（元）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床褥垫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床单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被套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被芯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床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枕套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枕芯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毛巾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浴巾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地巾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条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ind w:firstLine="240" w:firstLineChars="100"/>
              <w:jc w:val="both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牙具套装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A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牙具套装</w:t>
            </w: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B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梳子套装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套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洗发露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沐浴露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桶装洗发露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桶装沐浴露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泡沫洗手液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瓶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款拖鞋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款拖鞋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小垃圾袋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大垃圾袋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19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卷纸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易耗品盒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客房垃圾桶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吹风机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烧水壶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小烟灰缸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衬衣架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26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卫生间垃圾桶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27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款漱口杯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28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款漱口杯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29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A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款口杯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30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B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款口杯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31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桶形脏衣篓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个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32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男款凉拖鞋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33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女款凉拖鞋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双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34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房务车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4"/>
                <w:lang w:val="en-US" w:eastAsia="zh-CN"/>
              </w:rPr>
              <w:t>35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布草车</w:t>
            </w:r>
          </w:p>
        </w:tc>
        <w:tc>
          <w:tcPr>
            <w:tcW w:w="14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/>
              </w:rPr>
              <w:t>台</w:t>
            </w: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26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合计</w:t>
            </w:r>
          </w:p>
        </w:tc>
        <w:tc>
          <w:tcPr>
            <w:tcW w:w="142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="100" w:beforeAutospacing="1" w:after="100" w:afterAutospacing="1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19"/>
                <w:szCs w:val="19"/>
                <w:highlight w:val="none"/>
                <w:vertAlign w:val="baseline"/>
                <w:lang w:val="en-US" w:eastAsia="zh-CN" w:bidi="ar-SA"/>
              </w:rPr>
            </w:pPr>
          </w:p>
        </w:tc>
        <w:tc>
          <w:tcPr>
            <w:tcW w:w="7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7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RlZTMwNTk5OGU0NzA3YjQ0YmM0NWI5MDA4YjBkYjYifQ=="/>
  </w:docVars>
  <w:rsids>
    <w:rsidRoot w:val="00000000"/>
    <w:rsid w:val="39566F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jc w:val="center"/>
    </w:pPr>
    <w:rPr>
      <w:sz w:val="30"/>
      <w:szCs w:val="30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8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140</Words>
  <Characters>161</Characters>
  <Paragraphs>116</Paragraphs>
  <TotalTime>2</TotalTime>
  <ScaleCrop>false</ScaleCrop>
  <LinksUpToDate>false</LinksUpToDate>
  <CharactersWithSpaces>206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2022-06-14T16:23:00Z</dcterms:created>
  <dc:creator>呆呆槑</dc:creator>
  <cp:lastModifiedBy>Administrator</cp:lastModifiedBy>
  <dcterms:modified xsi:type="dcterms:W3CDTF">2022-11-02T08:16:19Z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9b7e7607be3541afa04f5e8fb4455166</vt:lpwstr>
  </property>
</Properties>
</file>